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5296" w14:textId="1E6DF022" w:rsidR="00212719" w:rsidRPr="00AD5D3F" w:rsidRDefault="00AD5D3F" w:rsidP="008A6F2D">
      <w:pPr>
        <w:jc w:val="right"/>
        <w:rPr>
          <w:rFonts w:ascii="Times New Roman" w:eastAsia="PMingLiU" w:hAnsi="Times New Roman" w:cs="Times New Roman"/>
          <w:b/>
          <w:color w:val="000000" w:themeColor="text1"/>
          <w:sz w:val="32"/>
          <w:szCs w:val="36"/>
          <w:lang w:eastAsia="zh-TW"/>
        </w:rPr>
      </w:pPr>
      <w:r w:rsidRPr="00AD5D3F">
        <w:rPr>
          <w:rFonts w:ascii="Times New Roman" w:eastAsia="PMingLiU" w:hAnsi="Times New Roman" w:cs="Times New Roman"/>
          <w:color w:val="000000" w:themeColor="text1"/>
          <w:highlight w:val="yellow"/>
          <w:lang w:eastAsia="zh-TW"/>
        </w:rPr>
        <w:t xml:space="preserve">DOI: </w:t>
      </w:r>
      <w:proofErr w:type="gramStart"/>
      <w:r w:rsidRPr="00AD5D3F">
        <w:rPr>
          <w:rFonts w:ascii="Times New Roman" w:eastAsia="PMingLiU" w:hAnsi="Times New Roman" w:cs="Times New Roman"/>
          <w:color w:val="000000" w:themeColor="text1"/>
          <w:highlight w:val="yellow"/>
          <w:lang w:eastAsia="zh-TW"/>
        </w:rPr>
        <w:t>10.xxxxxx</w:t>
      </w:r>
      <w:proofErr w:type="gramEnd"/>
    </w:p>
    <w:p w14:paraId="3F9B2D2B" w14:textId="29CDA0E1" w:rsidR="00042823" w:rsidRPr="00AD5D3F" w:rsidRDefault="00212719" w:rsidP="008A6F2D">
      <w:pPr>
        <w:jc w:val="center"/>
        <w:rPr>
          <w:rFonts w:ascii="TH SarabunPSK" w:eastAsia="PMingLiU" w:hAnsi="TH SarabunPSK" w:cs="TH SarabunPSK"/>
          <w:b/>
          <w:color w:val="000000" w:themeColor="text1"/>
          <w:kern w:val="0"/>
          <w:sz w:val="36"/>
          <w:szCs w:val="36"/>
          <w:lang w:eastAsia="zh-TW" w:bidi="th-TH"/>
        </w:rPr>
      </w:pPr>
      <w:r w:rsidRPr="00AD5D3F">
        <w:rPr>
          <w:rFonts w:ascii="TH SarabunPSK" w:eastAsia="PMingLiU" w:hAnsi="TH SarabunPSK" w:cs="TH SarabunPSK" w:hint="cs"/>
          <w:b/>
          <w:bCs/>
          <w:color w:val="000000" w:themeColor="text1"/>
          <w:kern w:val="0"/>
          <w:sz w:val="36"/>
          <w:szCs w:val="36"/>
          <w:cs/>
          <w:lang w:eastAsia="zh-TW" w:bidi="th-TH"/>
        </w:rPr>
        <w:t>ชื่อเรื่อง</w:t>
      </w:r>
      <w:r w:rsidR="00AD5D3F">
        <w:rPr>
          <w:rFonts w:ascii="TH SarabunPSK" w:eastAsia="PMingLiU" w:hAnsi="TH SarabunPSK" w:cs="TH SarabunPSK"/>
          <w:b/>
          <w:bCs/>
          <w:color w:val="000000" w:themeColor="text1"/>
          <w:kern w:val="0"/>
          <w:sz w:val="36"/>
          <w:szCs w:val="36"/>
          <w:lang w:eastAsia="zh-TW" w:bidi="th-TH"/>
        </w:rPr>
        <w:t xml:space="preserve"> (18 </w:t>
      </w:r>
      <w:proofErr w:type="spellStart"/>
      <w:r w:rsidR="00AD5D3F">
        <w:rPr>
          <w:rFonts w:ascii="TH SarabunPSK" w:eastAsia="PMingLiU" w:hAnsi="TH SarabunPSK" w:cs="TH SarabunPSK"/>
          <w:b/>
          <w:bCs/>
          <w:color w:val="000000" w:themeColor="text1"/>
          <w:kern w:val="0"/>
          <w:sz w:val="36"/>
          <w:szCs w:val="36"/>
          <w:lang w:eastAsia="zh-TW" w:bidi="th-TH"/>
        </w:rPr>
        <w:t>pt</w:t>
      </w:r>
      <w:proofErr w:type="spellEnd"/>
      <w:r w:rsidR="00AD5D3F">
        <w:rPr>
          <w:rFonts w:ascii="TH SarabunPSK" w:eastAsia="PMingLiU" w:hAnsi="TH SarabunPSK" w:cs="TH SarabunPSK"/>
          <w:b/>
          <w:bCs/>
          <w:color w:val="000000" w:themeColor="text1"/>
          <w:kern w:val="0"/>
          <w:sz w:val="36"/>
          <w:szCs w:val="36"/>
          <w:lang w:eastAsia="zh-TW" w:bidi="th-TH"/>
        </w:rPr>
        <w:t>, bold)</w:t>
      </w:r>
    </w:p>
    <w:p w14:paraId="3F209AF2" w14:textId="0CF543BC" w:rsidR="007E55F2" w:rsidRPr="00AD5D3F" w:rsidRDefault="00212719" w:rsidP="008A6F2D">
      <w:pPr>
        <w:widowControl w:val="0"/>
        <w:autoSpaceDE/>
        <w:autoSpaceDN/>
        <w:jc w:val="center"/>
        <w:rPr>
          <w:rFonts w:ascii="TH SarabunPSK" w:eastAsia="PMingLiU" w:hAnsi="TH SarabunPSK" w:cs="TH SarabunPSK"/>
          <w:b/>
          <w:sz w:val="32"/>
          <w:szCs w:val="32"/>
          <w:lang w:eastAsia="zh-TW"/>
        </w:rPr>
      </w:pPr>
      <w:r w:rsidRPr="00AD5D3F">
        <w:rPr>
          <w:rFonts w:ascii="TH SarabunPSK" w:eastAsia="PMingLiU" w:hAnsi="TH SarabunPSK" w:cs="TH SarabunPSK" w:hint="cs"/>
          <w:sz w:val="32"/>
          <w:szCs w:val="32"/>
          <w:cs/>
          <w:lang w:eastAsia="zh-TW" w:bidi="th-TH"/>
        </w:rPr>
        <w:t>ชื่อผู้เขียน</w:t>
      </w:r>
      <w:r w:rsidR="007E55F2" w:rsidRPr="00AD5D3F">
        <w:rPr>
          <w:rFonts w:ascii="TH SarabunPSK" w:eastAsia="PMingLiU" w:hAnsi="TH SarabunPSK" w:cs="TH SarabunPSK" w:hint="cs"/>
          <w:sz w:val="32"/>
          <w:szCs w:val="32"/>
          <w:vertAlign w:val="superscript"/>
          <w:lang w:eastAsia="zh-TW"/>
        </w:rPr>
        <w:t>1</w:t>
      </w:r>
      <w:r w:rsidRPr="00AD5D3F">
        <w:rPr>
          <w:rFonts w:ascii="TH SarabunPSK" w:eastAsia="PMingLiU" w:hAnsi="TH SarabunPSK" w:cs="TH SarabunPSK" w:hint="cs"/>
          <w:sz w:val="32"/>
          <w:szCs w:val="32"/>
          <w:vertAlign w:val="superscript"/>
          <w:cs/>
          <w:lang w:eastAsia="zh-TW" w:bidi="th-TH"/>
        </w:rPr>
        <w:t>*</w:t>
      </w:r>
      <w:r w:rsidR="007E55F2" w:rsidRPr="00AD5D3F">
        <w:rPr>
          <w:rFonts w:ascii="TH SarabunPSK" w:eastAsia="PMingLiU" w:hAnsi="TH SarabunPSK" w:cs="TH SarabunPSK" w:hint="cs"/>
          <w:sz w:val="32"/>
          <w:szCs w:val="32"/>
          <w:cs/>
          <w:lang w:eastAsia="zh-TW" w:bidi="th-TH"/>
        </w:rPr>
        <w:t xml:space="preserve">   </w:t>
      </w:r>
      <w:r w:rsidRPr="00AD5D3F">
        <w:rPr>
          <w:rFonts w:ascii="TH SarabunPSK" w:eastAsia="PMingLiU" w:hAnsi="TH SarabunPSK" w:cs="TH SarabunPSK" w:hint="cs"/>
          <w:sz w:val="32"/>
          <w:szCs w:val="32"/>
          <w:cs/>
          <w:lang w:eastAsia="zh-TW" w:bidi="th-TH"/>
        </w:rPr>
        <w:t>ชื่อผู้เขียน</w:t>
      </w:r>
      <w:r w:rsidR="007E55F2" w:rsidRPr="00AD5D3F">
        <w:rPr>
          <w:rFonts w:ascii="TH SarabunPSK" w:eastAsia="PMingLiU" w:hAnsi="TH SarabunPSK" w:cs="TH SarabunPSK" w:hint="cs"/>
          <w:sz w:val="32"/>
          <w:szCs w:val="32"/>
          <w:vertAlign w:val="superscript"/>
          <w:lang w:eastAsia="zh-TW"/>
        </w:rPr>
        <w:t xml:space="preserve">2 </w:t>
      </w:r>
      <w:r w:rsidR="00AD5D3F" w:rsidRPr="00AD5D3F">
        <w:rPr>
          <w:rFonts w:ascii="TH SarabunPSK" w:eastAsia="PMingLiU" w:hAnsi="TH SarabunPSK" w:cs="TH SarabunPSK"/>
          <w:sz w:val="32"/>
          <w:szCs w:val="32"/>
          <w:lang w:eastAsia="zh-TW"/>
        </w:rPr>
        <w:t>(</w:t>
      </w:r>
      <w:r w:rsidR="00AD5D3F">
        <w:rPr>
          <w:rFonts w:ascii="TH SarabunPSK" w:eastAsia="PMingLiU" w:hAnsi="TH SarabunPSK" w:cs="TH SarabunPSK"/>
          <w:sz w:val="32"/>
          <w:szCs w:val="32"/>
          <w:lang w:eastAsia="zh-TW"/>
        </w:rPr>
        <w:t xml:space="preserve">16 </w:t>
      </w:r>
      <w:proofErr w:type="spellStart"/>
      <w:r w:rsidR="00AD5D3F">
        <w:rPr>
          <w:rFonts w:ascii="TH SarabunPSK" w:eastAsia="PMingLiU" w:hAnsi="TH SarabunPSK" w:cs="TH SarabunPSK"/>
          <w:sz w:val="32"/>
          <w:szCs w:val="32"/>
          <w:lang w:eastAsia="zh-TW"/>
        </w:rPr>
        <w:t>pt</w:t>
      </w:r>
      <w:proofErr w:type="spellEnd"/>
      <w:r w:rsidR="00AD5D3F" w:rsidRPr="00AD5D3F">
        <w:rPr>
          <w:rFonts w:ascii="TH SarabunPSK" w:eastAsia="PMingLiU" w:hAnsi="TH SarabunPSK" w:cs="TH SarabunPSK"/>
          <w:sz w:val="32"/>
          <w:szCs w:val="32"/>
          <w:lang w:eastAsia="zh-TW"/>
        </w:rPr>
        <w:t>)</w:t>
      </w:r>
    </w:p>
    <w:p w14:paraId="60E504F6" w14:textId="479EAAA9" w:rsidR="00AF709F" w:rsidRDefault="007E55F2" w:rsidP="008A6F2D">
      <w:pPr>
        <w:widowControl w:val="0"/>
        <w:autoSpaceDE/>
        <w:autoSpaceDN/>
        <w:jc w:val="center"/>
        <w:rPr>
          <w:rFonts w:ascii="TH SarabunPSK" w:eastAsia="PMingLiU" w:hAnsi="TH SarabunPSK" w:cs="TH SarabunPSK"/>
          <w:sz w:val="32"/>
          <w:szCs w:val="32"/>
          <w:lang w:eastAsia="zh-TW" w:bidi="th-TH"/>
        </w:rPr>
      </w:pPr>
      <w:r w:rsidRPr="00AD5D3F">
        <w:rPr>
          <w:rFonts w:ascii="TH SarabunPSK" w:eastAsia="PMingLiU" w:hAnsi="TH SarabunPSK" w:cs="TH SarabunPSK" w:hint="cs"/>
          <w:sz w:val="32"/>
          <w:szCs w:val="32"/>
          <w:vertAlign w:val="superscript"/>
          <w:lang w:eastAsia="zh-TW"/>
        </w:rPr>
        <w:t>1</w:t>
      </w:r>
      <w:r w:rsidR="00212719" w:rsidRPr="00AD5D3F">
        <w:rPr>
          <w:rFonts w:ascii="TH SarabunPSK" w:eastAsia="PMingLiU" w:hAnsi="TH SarabunPSK" w:cs="TH SarabunPSK" w:hint="cs"/>
          <w:sz w:val="32"/>
          <w:szCs w:val="32"/>
          <w:vertAlign w:val="superscript"/>
          <w:cs/>
          <w:lang w:eastAsia="zh-TW" w:bidi="th-TH"/>
        </w:rPr>
        <w:t>*</w:t>
      </w:r>
      <w:r w:rsidR="00212719" w:rsidRPr="00AD5D3F">
        <w:rPr>
          <w:rFonts w:ascii="TH SarabunPSK" w:eastAsia="PMingLiU" w:hAnsi="TH SarabunPSK" w:cs="TH SarabunPSK" w:hint="cs"/>
          <w:sz w:val="32"/>
          <w:szCs w:val="32"/>
          <w:cs/>
          <w:lang w:eastAsia="zh-TW" w:bidi="th-TH"/>
        </w:rPr>
        <w:t>หน่วยงาน</w:t>
      </w:r>
      <w:r w:rsidR="00AF709F" w:rsidRPr="00AD5D3F">
        <w:rPr>
          <w:rFonts w:ascii="TH SarabunPSK" w:eastAsia="PMingLiU" w:hAnsi="TH SarabunPSK" w:cs="TH SarabunPSK" w:hint="cs"/>
          <w:sz w:val="32"/>
          <w:szCs w:val="32"/>
          <w:lang w:eastAsia="zh-TW"/>
        </w:rPr>
        <w:t xml:space="preserve">; </w:t>
      </w:r>
      <w:r w:rsidRPr="00AD5D3F">
        <w:rPr>
          <w:rFonts w:ascii="TH SarabunPSK" w:eastAsia="PMingLiU" w:hAnsi="TH SarabunPSK" w:cs="TH SarabunPSK" w:hint="cs"/>
          <w:sz w:val="32"/>
          <w:szCs w:val="32"/>
          <w:vertAlign w:val="superscript"/>
          <w:lang w:eastAsia="zh-TW"/>
        </w:rPr>
        <w:t>2</w:t>
      </w:r>
      <w:proofErr w:type="gramStart"/>
      <w:r w:rsidR="00212719" w:rsidRPr="00AD5D3F">
        <w:rPr>
          <w:rFonts w:ascii="TH SarabunPSK" w:eastAsia="PMingLiU" w:hAnsi="TH SarabunPSK" w:cs="TH SarabunPSK" w:hint="cs"/>
          <w:sz w:val="32"/>
          <w:szCs w:val="32"/>
          <w:cs/>
          <w:lang w:eastAsia="zh-TW" w:bidi="th-TH"/>
        </w:rPr>
        <w:t>หน่วยงาน</w:t>
      </w:r>
      <w:r w:rsidRPr="00AD5D3F">
        <w:rPr>
          <w:rFonts w:ascii="TH SarabunPSK" w:eastAsia="PMingLiU" w:hAnsi="TH SarabunPSK" w:cs="TH SarabunPSK" w:hint="cs"/>
          <w:sz w:val="32"/>
          <w:szCs w:val="32"/>
          <w:cs/>
          <w:lang w:eastAsia="zh-TW" w:bidi="th-TH"/>
        </w:rPr>
        <w:t xml:space="preserve">  </w:t>
      </w:r>
      <w:r w:rsidR="00AD5D3F" w:rsidRPr="00AD5D3F">
        <w:rPr>
          <w:rFonts w:ascii="TH SarabunPSK" w:eastAsia="PMingLiU" w:hAnsi="TH SarabunPSK" w:cs="TH SarabunPSK"/>
          <w:sz w:val="32"/>
          <w:szCs w:val="32"/>
          <w:lang w:eastAsia="zh-TW"/>
        </w:rPr>
        <w:t>(</w:t>
      </w:r>
      <w:proofErr w:type="gramEnd"/>
      <w:r w:rsidR="00AD5D3F">
        <w:rPr>
          <w:rFonts w:ascii="TH SarabunPSK" w:eastAsia="PMingLiU" w:hAnsi="TH SarabunPSK" w:cs="TH SarabunPSK"/>
          <w:sz w:val="32"/>
          <w:szCs w:val="32"/>
          <w:lang w:eastAsia="zh-TW"/>
        </w:rPr>
        <w:t xml:space="preserve">16 </w:t>
      </w:r>
      <w:proofErr w:type="spellStart"/>
      <w:r w:rsidR="00AD5D3F">
        <w:rPr>
          <w:rFonts w:ascii="TH SarabunPSK" w:eastAsia="PMingLiU" w:hAnsi="TH SarabunPSK" w:cs="TH SarabunPSK"/>
          <w:sz w:val="32"/>
          <w:szCs w:val="32"/>
          <w:lang w:eastAsia="zh-TW"/>
        </w:rPr>
        <w:t>pt</w:t>
      </w:r>
      <w:proofErr w:type="spellEnd"/>
      <w:r w:rsidR="00AD5D3F" w:rsidRPr="00AD5D3F">
        <w:rPr>
          <w:rFonts w:ascii="TH SarabunPSK" w:eastAsia="PMingLiU" w:hAnsi="TH SarabunPSK" w:cs="TH SarabunPSK"/>
          <w:sz w:val="32"/>
          <w:szCs w:val="32"/>
          <w:lang w:eastAsia="zh-TW"/>
        </w:rPr>
        <w:t>)</w:t>
      </w:r>
    </w:p>
    <w:p w14:paraId="0FA8B55D" w14:textId="573C0807" w:rsidR="00AD5D3F" w:rsidRPr="00AD5D3F" w:rsidRDefault="00AD5D3F" w:rsidP="008A6F2D">
      <w:pPr>
        <w:widowControl w:val="0"/>
        <w:autoSpaceDE/>
        <w:autoSpaceDN/>
        <w:jc w:val="center"/>
        <w:rPr>
          <w:rFonts w:ascii="TH SarabunPSK" w:eastAsia="PMingLiU" w:hAnsi="TH SarabunPSK" w:cs="TH SarabunPSK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sz w:val="32"/>
          <w:szCs w:val="32"/>
          <w:lang w:eastAsia="zh-TW" w:bidi="th-TH"/>
        </w:rPr>
        <w:t>*</w:t>
      </w:r>
      <w:r>
        <w:rPr>
          <w:rFonts w:ascii="TH SarabunPSK" w:eastAsia="PMingLiU" w:hAnsi="TH SarabunPSK" w:cs="TH SarabunPSK" w:hint="eastAsia"/>
          <w:sz w:val="32"/>
          <w:szCs w:val="32"/>
          <w:lang w:eastAsia="zh-TW" w:bidi="th-TH"/>
        </w:rPr>
        <w:t>E</w:t>
      </w:r>
      <w:r>
        <w:rPr>
          <w:rFonts w:ascii="TH SarabunPSK" w:eastAsia="PMingLiU" w:hAnsi="TH SarabunPSK" w:cs="TH SarabunPSK"/>
          <w:sz w:val="32"/>
          <w:szCs w:val="32"/>
          <w:lang w:eastAsia="zh-TW" w:bidi="th-TH"/>
        </w:rPr>
        <w:t xml:space="preserve">-mail </w:t>
      </w:r>
      <w:r w:rsidRPr="00AD5D3F">
        <w:rPr>
          <w:rFonts w:ascii="TH SarabunPSK" w:eastAsia="PMingLiU" w:hAnsi="TH SarabunPSK" w:cs="TH SarabunPSK"/>
          <w:sz w:val="32"/>
          <w:szCs w:val="32"/>
          <w:lang w:eastAsia="zh-TW"/>
        </w:rPr>
        <w:t>(</w:t>
      </w:r>
      <w:r>
        <w:rPr>
          <w:rFonts w:ascii="TH SarabunPSK" w:eastAsia="PMingLiU" w:hAnsi="TH SarabunPSK" w:cs="TH SarabunPSK"/>
          <w:sz w:val="32"/>
          <w:szCs w:val="32"/>
          <w:lang w:eastAsia="zh-TW"/>
        </w:rPr>
        <w:t xml:space="preserve">16 </w:t>
      </w:r>
      <w:proofErr w:type="spellStart"/>
      <w:r>
        <w:rPr>
          <w:rFonts w:ascii="TH SarabunPSK" w:eastAsia="PMingLiU" w:hAnsi="TH SarabunPSK" w:cs="TH SarabunPSK"/>
          <w:sz w:val="32"/>
          <w:szCs w:val="32"/>
          <w:lang w:eastAsia="zh-TW"/>
        </w:rPr>
        <w:t>pt</w:t>
      </w:r>
      <w:proofErr w:type="spellEnd"/>
      <w:r w:rsidRPr="00AD5D3F">
        <w:rPr>
          <w:rFonts w:ascii="TH SarabunPSK" w:eastAsia="PMingLiU" w:hAnsi="TH SarabunPSK" w:cs="TH SarabunPSK"/>
          <w:sz w:val="32"/>
          <w:szCs w:val="32"/>
          <w:lang w:eastAsia="zh-TW"/>
        </w:rPr>
        <w:t>)</w:t>
      </w:r>
    </w:p>
    <w:p w14:paraId="04B2D828" w14:textId="2901368A" w:rsidR="007E55F2" w:rsidRPr="00F12953" w:rsidRDefault="007E55F2" w:rsidP="008A6F2D">
      <w:pPr>
        <w:widowControl w:val="0"/>
        <w:autoSpaceDE/>
        <w:autoSpaceDN/>
        <w:jc w:val="center"/>
        <w:rPr>
          <w:rFonts w:ascii="TH SarabunPSK" w:eastAsia="PMingLiU" w:hAnsi="TH SarabunPSK" w:cs="TH SarabunPSK"/>
          <w:sz w:val="22"/>
          <w:szCs w:val="22"/>
          <w:lang w:eastAsia="zh-TW"/>
        </w:rPr>
      </w:pPr>
      <w:r w:rsidRPr="00F12953">
        <w:rPr>
          <w:rFonts w:ascii="TH SarabunPSK" w:eastAsia="PMingLiU" w:hAnsi="TH SarabunPSK" w:cs="TH SarabunPSK" w:hint="cs"/>
          <w:sz w:val="22"/>
          <w:szCs w:val="22"/>
          <w:cs/>
          <w:lang w:eastAsia="zh-TW" w:bidi="th-TH"/>
        </w:rPr>
        <w:t>(</w:t>
      </w:r>
      <w:r w:rsidR="00212719" w:rsidRPr="00F12953">
        <w:rPr>
          <w:rFonts w:ascii="TH SarabunPSK" w:eastAsia="PMingLiU" w:hAnsi="TH SarabunPSK" w:cs="TH SarabunPSK" w:hint="cs"/>
          <w:sz w:val="22"/>
          <w:szCs w:val="22"/>
          <w:cs/>
          <w:lang w:eastAsia="zh-TW" w:bidi="th-TH"/>
        </w:rPr>
        <w:t>หมายเหตุ</w:t>
      </w:r>
      <w:r w:rsidRPr="00F12953">
        <w:rPr>
          <w:rFonts w:ascii="TH SarabunPSK" w:eastAsia="PMingLiU" w:hAnsi="TH SarabunPSK" w:cs="TH SarabunPSK" w:hint="cs"/>
          <w:sz w:val="22"/>
          <w:szCs w:val="22"/>
          <w:cs/>
          <w:lang w:eastAsia="zh-TW" w:bidi="th-TH"/>
        </w:rPr>
        <w:t>: *</w:t>
      </w:r>
      <w:r w:rsidR="00AD5D3F" w:rsidRPr="00F12953">
        <w:rPr>
          <w:rFonts w:ascii="TH SarabunPSK" w:eastAsia="PMingLiU" w:hAnsi="TH SarabunPSK" w:cs="TH SarabunPSK"/>
          <w:sz w:val="22"/>
          <w:szCs w:val="22"/>
          <w:lang w:eastAsia="zh-TW" w:bidi="th-TH"/>
        </w:rPr>
        <w:t xml:space="preserve"> </w:t>
      </w:r>
      <w:r w:rsidR="00AD5D3F" w:rsidRPr="00F12953">
        <w:rPr>
          <w:rFonts w:ascii="TH SarabunPSK" w:hAnsi="TH SarabunPSK" w:cs="TH SarabunPSK" w:hint="cs"/>
          <w:sz w:val="22"/>
          <w:szCs w:val="22"/>
          <w:cs/>
          <w:lang w:bidi="th-TH"/>
        </w:rPr>
        <w:t xml:space="preserve">หมายถึงอีเมลของ </w:t>
      </w:r>
      <w:r w:rsidRPr="00F12953">
        <w:rPr>
          <w:rFonts w:ascii="TH SarabunPSK" w:eastAsia="PMingLiU" w:hAnsi="TH SarabunPSK" w:cs="TH SarabunPSK" w:hint="cs"/>
          <w:sz w:val="22"/>
          <w:szCs w:val="22"/>
          <w:lang w:eastAsia="zh-TW"/>
        </w:rPr>
        <w:t>Corresponding author</w:t>
      </w:r>
      <w:r w:rsidRPr="00F12953">
        <w:rPr>
          <w:rFonts w:ascii="TH SarabunPSK" w:eastAsia="PMingLiU" w:hAnsi="TH SarabunPSK" w:cs="TH SarabunPSK" w:hint="cs"/>
          <w:sz w:val="22"/>
          <w:szCs w:val="22"/>
          <w:cs/>
          <w:lang w:eastAsia="zh-TW" w:bidi="th-TH"/>
        </w:rPr>
        <w:t>)</w:t>
      </w:r>
    </w:p>
    <w:p w14:paraId="5C1B352B" w14:textId="77777777" w:rsidR="007E55F2" w:rsidRPr="00AD5D3F" w:rsidRDefault="007E55F2" w:rsidP="008A6F2D">
      <w:pPr>
        <w:widowControl w:val="0"/>
        <w:autoSpaceDE/>
        <w:autoSpaceDN/>
        <w:jc w:val="center"/>
        <w:rPr>
          <w:rFonts w:ascii="TH SarabunPSK" w:eastAsia="PMingLiU" w:hAnsi="TH SarabunPSK" w:cs="TH SarabunPSK"/>
          <w:sz w:val="32"/>
          <w:szCs w:val="32"/>
          <w:lang w:eastAsia="zh-TW"/>
        </w:rPr>
      </w:pPr>
    </w:p>
    <w:p w14:paraId="1AD3AD22" w14:textId="2E0F5730" w:rsidR="00D24B23" w:rsidRPr="00AD5D3F" w:rsidRDefault="00D24B23" w:rsidP="008A6F2D">
      <w:pPr>
        <w:widowControl w:val="0"/>
        <w:autoSpaceDE/>
        <w:autoSpaceDN/>
        <w:jc w:val="center"/>
        <w:rPr>
          <w:rFonts w:ascii="TH SarabunPSK" w:eastAsia="PMingLiU" w:hAnsi="TH SarabunPSK" w:cs="TH SarabunPSK"/>
          <w:bCs/>
          <w:sz w:val="32"/>
          <w:szCs w:val="32"/>
          <w:lang w:eastAsia="zh-TW" w:bidi="th-TH"/>
        </w:rPr>
      </w:pPr>
      <w:r w:rsidRPr="00AD5D3F">
        <w:rPr>
          <w:rFonts w:ascii="TH SarabunPSK" w:eastAsia="PMingLiU" w:hAnsi="TH SarabunPSK" w:cs="TH SarabunPSK" w:hint="cs"/>
          <w:bCs/>
          <w:sz w:val="32"/>
          <w:szCs w:val="32"/>
          <w:cs/>
          <w:lang w:eastAsia="zh-TW" w:bidi="th-TH"/>
        </w:rPr>
        <w:t>บทคัดย่อ</w:t>
      </w:r>
      <w:r w:rsidR="00AD5D3F">
        <w:rPr>
          <w:rFonts w:ascii="TH SarabunPSK" w:eastAsia="PMingLiU" w:hAnsi="TH SarabunPSK" w:cs="TH SarabunPSK"/>
          <w:bCs/>
          <w:sz w:val="32"/>
          <w:szCs w:val="32"/>
          <w:lang w:eastAsia="zh-TW" w:bidi="th-TH"/>
        </w:rPr>
        <w:t xml:space="preserve"> </w:t>
      </w:r>
      <w:r w:rsidR="00AD5D3F" w:rsidRPr="00AD5D3F">
        <w:rPr>
          <w:rFonts w:ascii="TH SarabunPSK" w:eastAsia="PMingLiU" w:hAnsi="TH SarabunPSK" w:cs="TH SarabunPSK"/>
          <w:sz w:val="32"/>
          <w:szCs w:val="32"/>
          <w:lang w:eastAsia="zh-TW"/>
        </w:rPr>
        <w:t>(</w:t>
      </w:r>
      <w:r w:rsidR="00AD5D3F">
        <w:rPr>
          <w:rFonts w:ascii="TH SarabunPSK" w:eastAsia="PMingLiU" w:hAnsi="TH SarabunPSK" w:cs="TH SarabunPSK"/>
          <w:sz w:val="32"/>
          <w:szCs w:val="32"/>
          <w:lang w:eastAsia="zh-TW"/>
        </w:rPr>
        <w:t xml:space="preserve">16 </w:t>
      </w:r>
      <w:proofErr w:type="spellStart"/>
      <w:r w:rsidR="00AD5D3F">
        <w:rPr>
          <w:rFonts w:ascii="TH SarabunPSK" w:eastAsia="PMingLiU" w:hAnsi="TH SarabunPSK" w:cs="TH SarabunPSK"/>
          <w:sz w:val="32"/>
          <w:szCs w:val="32"/>
          <w:lang w:eastAsia="zh-TW"/>
        </w:rPr>
        <w:t>pt</w:t>
      </w:r>
      <w:proofErr w:type="spellEnd"/>
      <w:r w:rsidR="00AD5D3F">
        <w:rPr>
          <w:rFonts w:ascii="TH SarabunPSK" w:eastAsia="PMingLiU" w:hAnsi="TH SarabunPSK" w:cs="TH SarabunPSK"/>
          <w:sz w:val="32"/>
          <w:szCs w:val="32"/>
          <w:lang w:eastAsia="zh-TW"/>
        </w:rPr>
        <w:t>, bold</w:t>
      </w:r>
      <w:r w:rsidR="00AD5D3F" w:rsidRPr="00AD5D3F">
        <w:rPr>
          <w:rFonts w:ascii="TH SarabunPSK" w:eastAsia="PMingLiU" w:hAnsi="TH SarabunPSK" w:cs="TH SarabunPSK"/>
          <w:sz w:val="32"/>
          <w:szCs w:val="32"/>
          <w:lang w:eastAsia="zh-TW"/>
        </w:rPr>
        <w:t>)</w:t>
      </w:r>
    </w:p>
    <w:p w14:paraId="45A5A427" w14:textId="1354D836" w:rsidR="00AB1EEC" w:rsidRPr="00AD5D3F" w:rsidRDefault="00AD5D3F" w:rsidP="008A6F2D">
      <w:pPr>
        <w:widowControl w:val="0"/>
        <w:autoSpaceDE/>
        <w:autoSpaceDN/>
        <w:ind w:firstLine="540"/>
        <w:jc w:val="thaiDistribute"/>
        <w:rPr>
          <w:rFonts w:ascii="TH SarabunPSK" w:hAnsi="TH SarabunPSK" w:cs="TH SarabunPSK"/>
          <w:b/>
          <w:sz w:val="32"/>
          <w:szCs w:val="32"/>
          <w:cs/>
          <w:lang w:bidi="th-TH"/>
        </w:rPr>
      </w:pPr>
      <w:r w:rsidRPr="00AD5D3F">
        <w:rPr>
          <w:rFonts w:ascii="TH SarabunPSK" w:eastAsia="PMingLiU" w:hAnsi="TH SarabunPSK" w:cs="TH SarabunPSK"/>
          <w:bCs/>
          <w:sz w:val="32"/>
          <w:szCs w:val="32"/>
          <w:highlight w:val="yellow"/>
          <w:lang w:eastAsia="zh-TW" w:bidi="th-TH"/>
        </w:rPr>
        <w:t>(0.98”)</w:t>
      </w:r>
      <w:r>
        <w:rPr>
          <w:rFonts w:ascii="TH SarabunPSK" w:eastAsia="PMingLiU" w:hAnsi="TH SarabunPSK" w:cs="TH SarabunPSK"/>
          <w:b/>
          <w:sz w:val="32"/>
          <w:szCs w:val="32"/>
          <w:lang w:eastAsia="zh-TW" w:bidi="th-TH"/>
        </w:rPr>
        <w:t xml:space="preserve"> </w:t>
      </w:r>
      <w:r w:rsidR="00D24B23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บทคัดย่อ</w:t>
      </w:r>
      <w:r w:rsidR="008E6719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เขียนโดย</w:t>
      </w:r>
      <w:r w:rsidR="00B56783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สรุปสาระสำคัญ</w:t>
      </w:r>
      <w:r w:rsidR="00BD205C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 xml:space="preserve"> และ</w:t>
      </w:r>
      <w:r w:rsidR="00D24B23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 xml:space="preserve">มีจำนวนคำระหว่าง 100 – 250 คำ </w:t>
      </w:r>
      <w:r w:rsidR="008E6719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โดยต้องระบุผลการวิจัย ระเบียบวิธีวิจัย และข้อสรุปเบื้องต้น บทความจัดพิมพ์</w:t>
      </w:r>
      <w:r w:rsidR="00D24B23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 xml:space="preserve">แบบ </w:t>
      </w:r>
      <w:r w:rsidR="00D24B23" w:rsidRPr="00AD5D3F">
        <w:rPr>
          <w:rFonts w:ascii="TH SarabunPSK" w:eastAsia="PMingLiU" w:hAnsi="TH SarabunPSK" w:cs="TH SarabunPSK" w:hint="cs"/>
          <w:bCs/>
          <w:sz w:val="32"/>
          <w:szCs w:val="32"/>
          <w:lang w:eastAsia="zh-TW" w:bidi="th-TH"/>
        </w:rPr>
        <w:t>A4</w:t>
      </w:r>
      <w:r w:rsidR="00BD383E" w:rsidRPr="00AD5D3F">
        <w:rPr>
          <w:rFonts w:ascii="TH SarabunPSK" w:eastAsia="PMingLiU" w:hAnsi="TH SarabunPSK" w:cs="TH SarabunPSK" w:hint="cs"/>
          <w:b/>
          <w:bCs/>
          <w:sz w:val="32"/>
          <w:szCs w:val="32"/>
          <w:cs/>
          <w:lang w:eastAsia="zh-TW" w:bidi="th-TH"/>
        </w:rPr>
        <w:t xml:space="preserve"> </w:t>
      </w:r>
      <w:r w:rsidR="005E0BCF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เว้นระย</w:t>
      </w:r>
      <w:r w:rsidR="00D24B23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ะ</w:t>
      </w:r>
      <w:r w:rsidR="00BD383E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ห่าง</w:t>
      </w:r>
      <w:r w:rsidR="005E0BCF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 xml:space="preserve"> 1 </w:t>
      </w:r>
      <w:r w:rsidR="008A780C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บรรทัด</w:t>
      </w:r>
      <w:r w:rsidR="00B56783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 xml:space="preserve"> </w:t>
      </w:r>
      <w:r w:rsidR="00B56783" w:rsidRPr="00AD5D3F">
        <w:rPr>
          <w:rFonts w:ascii="TH SarabunPSK" w:eastAsia="PMingLiU" w:hAnsi="TH SarabunPSK" w:cs="TH SarabunPSK" w:hint="cs"/>
          <w:bCs/>
          <w:sz w:val="32"/>
          <w:szCs w:val="32"/>
          <w:lang w:eastAsia="zh-TW" w:bidi="th-TH"/>
        </w:rPr>
        <w:t>(single space)</w:t>
      </w:r>
      <w:r w:rsidR="008A780C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 xml:space="preserve"> ใช้ขนาดอักษร</w:t>
      </w:r>
      <w:r w:rsidR="00C15DE6" w:rsidRPr="00AD5D3F">
        <w:rPr>
          <w:rFonts w:ascii="TH SarabunPSK" w:eastAsia="PMingLiU" w:hAnsi="TH SarabunPSK" w:cs="TH SarabunPSK" w:hint="cs"/>
          <w:bCs/>
          <w:sz w:val="32"/>
          <w:szCs w:val="32"/>
          <w:cs/>
          <w:lang w:eastAsia="zh-TW" w:bidi="th-TH"/>
        </w:rPr>
        <w:t xml:space="preserve"> </w:t>
      </w:r>
      <w:r w:rsidR="008E6719">
        <w:rPr>
          <w:rFonts w:ascii="TH SarabunPSK" w:eastAsia="PMingLiU" w:hAnsi="TH SarabunPSK" w:cs="TH SarabunPSK"/>
          <w:bCs/>
          <w:sz w:val="32"/>
          <w:szCs w:val="32"/>
          <w:lang w:eastAsia="zh-TW" w:bidi="th-TH"/>
        </w:rPr>
        <w:t xml:space="preserve">TH </w:t>
      </w:r>
      <w:proofErr w:type="spellStart"/>
      <w:r w:rsidR="008E6719">
        <w:rPr>
          <w:rFonts w:ascii="TH SarabunPSK" w:eastAsia="PMingLiU" w:hAnsi="TH SarabunPSK" w:cs="TH SarabunPSK"/>
          <w:bCs/>
          <w:sz w:val="32"/>
          <w:szCs w:val="32"/>
          <w:lang w:eastAsia="zh-TW" w:bidi="th-TH"/>
        </w:rPr>
        <w:t>SarabunPSK</w:t>
      </w:r>
      <w:proofErr w:type="spellEnd"/>
      <w:r w:rsidR="008A780C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 xml:space="preserve"> 16</w:t>
      </w:r>
      <w:r w:rsidR="005E0BCF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 xml:space="preserve"> </w:t>
      </w:r>
      <w:r w:rsidR="005E0BCF" w:rsidRPr="00AD5D3F">
        <w:rPr>
          <w:rFonts w:ascii="TH SarabunPSK" w:eastAsia="PMingLiU" w:hAnsi="TH SarabunPSK" w:cs="TH SarabunPSK" w:hint="cs"/>
          <w:bCs/>
          <w:sz w:val="32"/>
          <w:szCs w:val="32"/>
          <w:lang w:eastAsia="zh-TW" w:bidi="th-TH"/>
        </w:rPr>
        <w:t>pt</w:t>
      </w:r>
      <w:r w:rsidR="008E6719">
        <w:rPr>
          <w:rFonts w:ascii="TH SarabunPSK" w:eastAsia="PMingLiU" w:hAnsi="TH SarabunPSK" w:cs="TH SarabunPSK"/>
          <w:bCs/>
          <w:sz w:val="32"/>
          <w:szCs w:val="32"/>
          <w:lang w:eastAsia="zh-TW" w:bidi="th-TH"/>
        </w:rPr>
        <w:t>.</w:t>
      </w:r>
      <w:r w:rsidR="00C15DE6" w:rsidRPr="00AD5D3F">
        <w:rPr>
          <w:rFonts w:ascii="TH SarabunPSK" w:eastAsia="PMingLiU" w:hAnsi="TH SarabunPSK" w:cs="TH SarabunPSK" w:hint="cs"/>
          <w:bCs/>
          <w:sz w:val="32"/>
          <w:szCs w:val="32"/>
          <w:cs/>
          <w:lang w:eastAsia="zh-TW" w:bidi="th-TH"/>
        </w:rPr>
        <w:t xml:space="preserve"> </w:t>
      </w:r>
      <w:r w:rsidR="00271C73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รวมทั้ง</w:t>
      </w:r>
      <w:r w:rsidR="00C15DE6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เนื้อหา</w:t>
      </w:r>
      <w:r w:rsidR="00BE4AFE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ส่วนอื่นๆ</w:t>
      </w:r>
      <w:r w:rsidR="00C15DE6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ตลอดบทความ</w:t>
      </w:r>
      <w:r w:rsidR="005E0BCF" w:rsidRPr="00AD5D3F">
        <w:rPr>
          <w:rFonts w:ascii="TH SarabunPSK" w:eastAsia="PMingLiU" w:hAnsi="TH SarabunPSK" w:cs="TH SarabunPSK" w:hint="cs"/>
          <w:bCs/>
          <w:sz w:val="32"/>
          <w:szCs w:val="32"/>
          <w:cs/>
          <w:lang w:eastAsia="zh-TW" w:bidi="th-TH"/>
        </w:rPr>
        <w:t xml:space="preserve"> </w:t>
      </w:r>
      <w:r w:rsidR="00C15DE6" w:rsidRPr="008E6719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ชื่อเรื่อง</w:t>
      </w:r>
      <w:r w:rsidR="00BE4AFE" w:rsidRPr="008E6719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ให้</w:t>
      </w:r>
      <w:r w:rsidR="00C15DE6" w:rsidRPr="008E6719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ใช้</w:t>
      </w:r>
      <w:r w:rsidR="008E6719" w:rsidRPr="008E6719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ฟ้อนท์</w:t>
      </w:r>
      <w:r w:rsidR="00C15DE6" w:rsidRPr="008E6719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ขนาด 18 </w:t>
      </w:r>
      <w:r w:rsidR="00C15DE6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ชื่อผู้เขียน</w:t>
      </w:r>
      <w:r w:rsidR="008E671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หน่วยงานและอีเมลผู้ติดต่อ</w:t>
      </w:r>
      <w:r w:rsidR="00C15DE6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ใช้ขนาด 16 </w:t>
      </w:r>
      <w:r w:rsidR="00C15DE6"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>เว้น</w:t>
      </w:r>
      <w:r w:rsidR="00BF0F4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ระยะห่างขอบบน ขอบล่าง ระยะซ้ายและขวา</w:t>
      </w:r>
      <w:r w:rsidR="00BF0F4F" w:rsidRPr="00AD5D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F0F4F" w:rsidRPr="00AD5D3F">
        <w:rPr>
          <w:rFonts w:ascii="TH SarabunPSK" w:hAnsi="TH SarabunPSK" w:cs="TH SarabunPSK" w:hint="cs"/>
          <w:bCs/>
          <w:sz w:val="32"/>
          <w:szCs w:val="32"/>
        </w:rPr>
        <w:t>2</w:t>
      </w:r>
      <w:r w:rsidR="008E6719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.</w:t>
      </w:r>
      <w:r w:rsidR="00BF0F4F" w:rsidRPr="00AD5D3F">
        <w:rPr>
          <w:rFonts w:ascii="TH SarabunPSK" w:hAnsi="TH SarabunPSK" w:cs="TH SarabunPSK" w:hint="cs"/>
          <w:bCs/>
          <w:sz w:val="32"/>
          <w:szCs w:val="32"/>
        </w:rPr>
        <w:t>50</w:t>
      </w:r>
      <w:r w:rsidR="00BF0F4F" w:rsidRPr="00AD5D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F0F4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ซม. </w:t>
      </w:r>
      <w:r w:rsidR="008A780C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บทความ</w:t>
      </w:r>
      <w:r w:rsidR="00C85C2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ไม่ต้องใส่หมา</w:t>
      </w:r>
      <w:r w:rsidR="0071397E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ยเลขหน้า </w:t>
      </w:r>
      <w:r w:rsidR="00AB1EEC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การเขียน</w:t>
      </w:r>
      <w:r w:rsidR="00B8280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เนื้อหาแต่ละส่วนขอให้</w:t>
      </w:r>
      <w:r w:rsidR="008E671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จัดรูปหน้าแบบ </w:t>
      </w:r>
      <w:r w:rsidR="008E6719">
        <w:rPr>
          <w:rFonts w:ascii="TH SarabunPSK" w:hAnsi="TH SarabunPSK" w:cs="TH SarabunPSK"/>
          <w:b/>
          <w:sz w:val="32"/>
          <w:szCs w:val="32"/>
          <w:lang w:bidi="th-TH"/>
        </w:rPr>
        <w:t xml:space="preserve">Thai Justified </w:t>
      </w:r>
      <w:r w:rsidR="00B8280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ย่อหน้า</w:t>
      </w:r>
      <w:r w:rsidR="008E671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แรกเว้นช่องไฟไว้ </w:t>
      </w:r>
      <w:r w:rsidR="008E6719">
        <w:rPr>
          <w:rFonts w:ascii="TH SarabunPSK" w:hAnsi="TH SarabunPSK" w:cs="TH SarabunPSK"/>
          <w:b/>
          <w:sz w:val="32"/>
          <w:szCs w:val="32"/>
          <w:lang w:bidi="th-TH"/>
        </w:rPr>
        <w:t xml:space="preserve">0.98” </w:t>
      </w:r>
      <w:r w:rsidR="0009690C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ส่ง</w:t>
      </w:r>
      <w:r w:rsidR="00B8280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ผล</w:t>
      </w:r>
      <w:r w:rsidR="0009690C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งาน</w:t>
      </w:r>
      <w:r w:rsidR="00B8280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ในรูปแบบ </w:t>
      </w:r>
      <w:r w:rsidR="00B8280F" w:rsidRPr="00AD5D3F">
        <w:rPr>
          <w:rFonts w:ascii="TH SarabunPSK" w:hAnsi="TH SarabunPSK" w:cs="TH SarabunPSK" w:hint="cs"/>
          <w:bCs/>
          <w:sz w:val="32"/>
          <w:szCs w:val="32"/>
          <w:lang w:bidi="th-TH"/>
        </w:rPr>
        <w:t>WORD FILE</w:t>
      </w:r>
      <w:r w:rsidR="00B8280F" w:rsidRPr="00AD5D3F">
        <w:rPr>
          <w:rFonts w:ascii="TH SarabunPSK" w:hAnsi="TH SarabunPSK" w:cs="TH SarabunPSK" w:hint="cs"/>
          <w:b/>
          <w:sz w:val="32"/>
          <w:szCs w:val="32"/>
          <w:lang w:bidi="th-TH"/>
        </w:rPr>
        <w:t xml:space="preserve"> </w:t>
      </w:r>
      <w:r w:rsidR="00B8280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เท่านั้น </w:t>
      </w:r>
      <w:r w:rsidR="00EC31B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การจัดรูปแบบของบทความ </w:t>
      </w:r>
      <w:r w:rsidR="00EC31BF" w:rsidRPr="00AD5D3F">
        <w:rPr>
          <w:rFonts w:ascii="TH SarabunPSK" w:hAnsi="TH SarabunPSK" w:cs="TH SarabunPSK" w:hint="cs"/>
          <w:sz w:val="32"/>
          <w:szCs w:val="32"/>
          <w:cs/>
          <w:lang w:bidi="th-TH"/>
        </w:rPr>
        <w:t>ทุกหัวข้อขอให้ระบุหมายเลขกำกับ</w:t>
      </w:r>
      <w:r w:rsidR="00EC31B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ตั้งแต่</w:t>
      </w:r>
      <w:r w:rsidR="0071397E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หัวข้อ</w:t>
      </w:r>
      <w:r w:rsidR="00EC31B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บทนำ จนถึงการอ้างอิง ตามตั</w:t>
      </w:r>
      <w:r w:rsidR="008E6719">
        <w:rPr>
          <w:rFonts w:ascii="TH SarabunPSK" w:hAnsi="TH SarabunPSK" w:cs="TH SarabunPSK"/>
          <w:b/>
          <w:sz w:val="32"/>
          <w:szCs w:val="32"/>
          <w:lang w:bidi="th-TH"/>
        </w:rPr>
        <w:t>;</w:t>
      </w:r>
      <w:r w:rsidR="00EC31BF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อย่าง </w:t>
      </w:r>
      <w:r w:rsidR="0071397E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ตารางและรูปภาพ ขอให้นำเสนอ</w:t>
      </w:r>
      <w:r w:rsidR="008E671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โดยแทรกไว้ในเนื้อหาของ</w:t>
      </w:r>
      <w:r w:rsidR="0071397E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บทความ มีหมายเลขตาราง</w:t>
      </w:r>
      <w:r w:rsidR="008E6719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และหมายเลข</w:t>
      </w:r>
      <w:r w:rsidR="0071397E" w:rsidRPr="00AD5D3F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รูปภาพกำกับ ความยาวบทความไม่เกิน 10 หน้า รวมทุกอย่าง หากเกินจำนวนหน้าที่กำหนด อาจไม่รับพิจารณา </w:t>
      </w:r>
      <w:r w:rsidRPr="00AD5D3F">
        <w:rPr>
          <w:rFonts w:ascii="TH SarabunPSK" w:hAnsi="TH SarabunPSK" w:cs="TH SarabunPSK"/>
          <w:bCs/>
          <w:sz w:val="32"/>
          <w:szCs w:val="32"/>
          <w:lang w:bidi="th-TH"/>
        </w:rPr>
        <w:t>(</w:t>
      </w:r>
      <w:r>
        <w:rPr>
          <w:rFonts w:ascii="TH SarabunPSK" w:hAnsi="TH SarabunPSK" w:cs="TH SarabunPSK"/>
          <w:bCs/>
          <w:sz w:val="32"/>
          <w:szCs w:val="32"/>
          <w:lang w:bidi="th-TH"/>
        </w:rPr>
        <w:t xml:space="preserve">16 </w:t>
      </w:r>
      <w:proofErr w:type="spellStart"/>
      <w:r>
        <w:rPr>
          <w:rFonts w:ascii="TH SarabunPSK" w:hAnsi="TH SarabunPSK" w:cs="TH SarabunPSK"/>
          <w:bCs/>
          <w:sz w:val="32"/>
          <w:szCs w:val="32"/>
          <w:lang w:bidi="th-TH"/>
        </w:rPr>
        <w:t>pt</w:t>
      </w:r>
      <w:proofErr w:type="spellEnd"/>
      <w:r w:rsidRPr="00AD5D3F">
        <w:rPr>
          <w:rFonts w:ascii="TH SarabunPSK" w:hAnsi="TH SarabunPSK" w:cs="TH SarabunPSK"/>
          <w:bCs/>
          <w:sz w:val="32"/>
          <w:szCs w:val="32"/>
          <w:lang w:bidi="th-TH"/>
        </w:rPr>
        <w:t>)</w:t>
      </w:r>
    </w:p>
    <w:p w14:paraId="0D45C250" w14:textId="77777777" w:rsidR="00670CFD" w:rsidRPr="00AD5D3F" w:rsidRDefault="00C85C2F" w:rsidP="008A6F2D">
      <w:pPr>
        <w:widowControl w:val="0"/>
        <w:autoSpaceDE/>
        <w:autoSpaceDN/>
        <w:jc w:val="thaiDistribute"/>
        <w:rPr>
          <w:rFonts w:ascii="TH SarabunPSK" w:eastAsia="PMingLiU" w:hAnsi="TH SarabunPSK" w:cs="TH SarabunPSK"/>
          <w:sz w:val="32"/>
          <w:szCs w:val="32"/>
          <w:lang w:eastAsia="zh-TW" w:bidi="th-TH"/>
        </w:rPr>
      </w:pPr>
      <w:r w:rsidRPr="00AD5D3F">
        <w:rPr>
          <w:rFonts w:ascii="TH SarabunPSK" w:eastAsia="PMingLiU" w:hAnsi="TH SarabunPSK" w:cs="TH SarabunPSK" w:hint="cs"/>
          <w:bCs/>
          <w:sz w:val="32"/>
          <w:szCs w:val="32"/>
          <w:cs/>
          <w:lang w:eastAsia="zh-TW" w:bidi="th-TH"/>
        </w:rPr>
        <w:t>คำสำคัญ:</w:t>
      </w:r>
      <w:r w:rsidRPr="00AD5D3F">
        <w:rPr>
          <w:rFonts w:ascii="TH SarabunPSK" w:eastAsia="PMingLiU" w:hAnsi="TH SarabunPSK" w:cs="TH SarabunPSK" w:hint="cs"/>
          <w:b/>
          <w:bCs/>
          <w:sz w:val="32"/>
          <w:szCs w:val="32"/>
          <w:cs/>
          <w:lang w:eastAsia="zh-TW" w:bidi="th-TH"/>
        </w:rPr>
        <w:t xml:space="preserve"> </w:t>
      </w:r>
      <w:r w:rsidRPr="00AD5D3F">
        <w:rPr>
          <w:rFonts w:ascii="TH SarabunPSK" w:eastAsia="PMingLiU" w:hAnsi="TH SarabunPSK" w:cs="TH SarabunPSK" w:hint="cs"/>
          <w:b/>
          <w:sz w:val="32"/>
          <w:szCs w:val="32"/>
          <w:cs/>
          <w:lang w:eastAsia="zh-TW" w:bidi="th-TH"/>
        </w:rPr>
        <w:t xml:space="preserve">ไม่เกิน 5 คำ </w:t>
      </w:r>
    </w:p>
    <w:p w14:paraId="483C41EA" w14:textId="2D4795BF" w:rsidR="00271C73" w:rsidRPr="008A6F2D" w:rsidRDefault="008A6F2D" w:rsidP="008A6F2D">
      <w:pPr>
        <w:pStyle w:val="Default"/>
        <w:jc w:val="thaiDistribute"/>
        <w:rPr>
          <w:rFonts w:ascii="TH SarabunPSK" w:eastAsia="DFKai-SB" w:hAnsi="TH SarabunPSK" w:cs="TH SarabunPSK"/>
          <w:color w:val="auto"/>
          <w:sz w:val="32"/>
          <w:szCs w:val="32"/>
          <w:lang w:bidi="th-TH"/>
        </w:rPr>
      </w:pPr>
      <w:r w:rsidRPr="00AE79B7">
        <w:rPr>
          <w:rFonts w:ascii="TH SarabunPSK" w:eastAsia="DFKai-SB" w:hAnsi="TH SarabunPSK" w:cs="TH SarabunPSK" w:hint="cs"/>
          <w:color w:val="auto"/>
          <w:sz w:val="32"/>
          <w:szCs w:val="32"/>
          <w:highlight w:val="yellow"/>
          <w:cs/>
          <w:lang w:bidi="th-TH"/>
        </w:rPr>
        <w:t>(เว้นหนึ่งบรรทัดระหว่างหัวข้อใหญ่)</w:t>
      </w:r>
    </w:p>
    <w:p w14:paraId="4AB99974" w14:textId="3527A5FE" w:rsidR="00FF0241" w:rsidRPr="00AD5D3F" w:rsidRDefault="00C85C2F" w:rsidP="008A6F2D">
      <w:pPr>
        <w:pStyle w:val="Heading1"/>
        <w:numPr>
          <w:ilvl w:val="0"/>
          <w:numId w:val="14"/>
        </w:numPr>
        <w:spacing w:before="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บทนำ </w:t>
      </w:r>
      <w:r w:rsidR="00AD5D3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(16 </w:t>
      </w:r>
      <w:proofErr w:type="spellStart"/>
      <w:r w:rsidR="00AD5D3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pt</w:t>
      </w:r>
      <w:proofErr w:type="spellEnd"/>
      <w:r w:rsidR="00AD5D3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, bold)</w:t>
      </w:r>
    </w:p>
    <w:p w14:paraId="4D40E31D" w14:textId="361421F5" w:rsidR="00674703" w:rsidRPr="00AD5D3F" w:rsidRDefault="00AD5D3F" w:rsidP="008A6F2D">
      <w:pPr>
        <w:pStyle w:val="Default"/>
        <w:ind w:firstLineChars="168" w:firstLine="538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D5D3F">
        <w:rPr>
          <w:rFonts w:ascii="TH SarabunPSK" w:hAnsi="TH SarabunPSK" w:cs="TH SarabunPSK"/>
          <w:bCs/>
          <w:sz w:val="32"/>
          <w:szCs w:val="32"/>
          <w:highlight w:val="yellow"/>
          <w:lang w:bidi="th-TH"/>
        </w:rPr>
        <w:t>(0.98”)</w:t>
      </w:r>
      <w:r>
        <w:rPr>
          <w:rFonts w:ascii="TH SarabunPSK" w:hAnsi="TH SarabunPSK" w:cs="TH SarabunPSK"/>
          <w:b/>
          <w:sz w:val="32"/>
          <w:szCs w:val="32"/>
          <w:lang w:bidi="th-TH"/>
        </w:rPr>
        <w:t xml:space="preserve"> </w:t>
      </w:r>
      <w:r w:rsidR="00AB1EEC" w:rsidRPr="00AD5D3F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บทนำก</w:t>
      </w:r>
      <w:r w:rsidR="00C85C2F" w:rsidRPr="00AD5D3F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ล่าวถึงที่มาและควา</w:t>
      </w:r>
      <w:r w:rsidR="00AB1EEC" w:rsidRPr="00AD5D3F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</w:t>
      </w:r>
      <w:r w:rsidR="00C85C2F" w:rsidRPr="00AD5D3F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สำคัญของก</w:t>
      </w:r>
      <w:r w:rsidR="00AB1EEC" w:rsidRPr="00AD5D3F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ารวิจัย พร้อม</w:t>
      </w:r>
      <w:r w:rsidR="00C85C2F" w:rsidRPr="00AD5D3F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วัตถุประสงค์การวิจัย และประโยชน์ของงานวิจัย </w:t>
      </w:r>
    </w:p>
    <w:p w14:paraId="4D559F8F" w14:textId="492D6BDC" w:rsidR="00C2566E" w:rsidRPr="00AD5D3F" w:rsidRDefault="00AD5D3F" w:rsidP="008A6F2D">
      <w:pPr>
        <w:pStyle w:val="Default"/>
        <w:jc w:val="thaiDistribute"/>
        <w:rPr>
          <w:rFonts w:ascii="TH SarabunPSK" w:eastAsia="DFKai-SB" w:hAnsi="TH SarabunPSK" w:cs="TH SarabunPSK"/>
          <w:color w:val="auto"/>
          <w:sz w:val="32"/>
          <w:szCs w:val="32"/>
          <w:cs/>
          <w:lang w:bidi="th-TH"/>
        </w:rPr>
      </w:pPr>
      <w:r w:rsidRPr="00AE79B7">
        <w:rPr>
          <w:rFonts w:ascii="TH SarabunPSK" w:eastAsia="DFKai-SB" w:hAnsi="TH SarabunPSK" w:cs="TH SarabunPSK" w:hint="cs"/>
          <w:color w:val="auto"/>
          <w:sz w:val="32"/>
          <w:szCs w:val="32"/>
          <w:highlight w:val="yellow"/>
          <w:cs/>
          <w:lang w:bidi="th-TH"/>
        </w:rPr>
        <w:t>(เว้นหนึ่งบรรทัดระหว่างหัวข้อใหญ่)</w:t>
      </w:r>
    </w:p>
    <w:p w14:paraId="68D70A7D" w14:textId="7D51A9BD" w:rsidR="00674703" w:rsidRPr="00AD5D3F" w:rsidRDefault="00C85C2F" w:rsidP="008A6F2D">
      <w:pPr>
        <w:pStyle w:val="Heading1"/>
        <w:numPr>
          <w:ilvl w:val="0"/>
          <w:numId w:val="14"/>
        </w:numPr>
        <w:spacing w:before="0" w:after="0" w:line="240" w:lineRule="auto"/>
        <w:jc w:val="thaiDistribute"/>
        <w:rPr>
          <w:rFonts w:ascii="TH SarabunPSK" w:hAnsi="TH SarabunPSK" w:cs="TH SarabunPSK"/>
          <w:bCs w:val="0"/>
          <w:color w:val="000000" w:themeColor="text1"/>
          <w:sz w:val="32"/>
          <w:szCs w:val="32"/>
        </w:rPr>
      </w:pPr>
      <w:r w:rsidRPr="00AD5D3F">
        <w:rPr>
          <w:rStyle w:val="Strong"/>
          <w:rFonts w:ascii="TH SarabunPSK" w:hAnsi="TH SarabunPSK" w:cs="TH SarabunPSK" w:hint="cs"/>
          <w:bCs/>
          <w:color w:val="000000" w:themeColor="text1"/>
          <w:sz w:val="32"/>
          <w:szCs w:val="32"/>
          <w:cs/>
          <w:lang w:bidi="th-TH"/>
        </w:rPr>
        <w:t xml:space="preserve">การทบทวนวรรณกรรม </w:t>
      </w:r>
      <w:r w:rsidR="00AD5D3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(16 </w:t>
      </w:r>
      <w:proofErr w:type="spellStart"/>
      <w:r w:rsidR="00AD5D3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pt</w:t>
      </w:r>
      <w:proofErr w:type="spellEnd"/>
      <w:r w:rsidR="00AD5D3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, bold)</w:t>
      </w:r>
    </w:p>
    <w:p w14:paraId="1CBA3993" w14:textId="2EC223E3" w:rsidR="00C85C2F" w:rsidRDefault="00AD5D3F" w:rsidP="008A6F2D">
      <w:pPr>
        <w:pStyle w:val="NormalWeb"/>
        <w:shd w:val="clear" w:color="auto" w:fill="FFFFFF"/>
        <w:spacing w:before="0" w:beforeAutospacing="0" w:after="0" w:afterAutospacing="0"/>
        <w:ind w:firstLineChars="168" w:firstLine="538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D5D3F">
        <w:rPr>
          <w:rFonts w:ascii="TH SarabunPSK" w:hAnsi="TH SarabunPSK" w:cs="TH SarabunPSK"/>
          <w:bCs/>
          <w:sz w:val="32"/>
          <w:szCs w:val="32"/>
          <w:highlight w:val="yellow"/>
          <w:lang w:bidi="th-TH"/>
        </w:rPr>
        <w:t>(0.98”)</w:t>
      </w:r>
      <w:r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</w:t>
      </w:r>
      <w:r w:rsidR="00C85C2F"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หากมีหลายหัวข้อ สามารถใช่หมายเลขกำกับได้ เช่น 2.1 / 2.2 / 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และกำหนดเป็นตัวเอียง ดังนี้ </w:t>
      </w:r>
    </w:p>
    <w:p w14:paraId="68E790A8" w14:textId="753387E0" w:rsidR="00AD5D3F" w:rsidRPr="00AD5D3F" w:rsidRDefault="00AD5D3F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lang w:eastAsia="zh-CN" w:bidi="th-TH"/>
        </w:rPr>
      </w:pPr>
      <w:r w:rsidRPr="00AD5D3F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  <w:t xml:space="preserve">2.1 </w:t>
      </w:r>
      <w:r w:rsidRPr="00AD5D3F"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eastAsia="zh-CN" w:bidi="th-TH"/>
        </w:rPr>
        <w:t>แนวคิด ทฤษฎี และเครื่องมือที่ใช้ในการวิเคราะห์</w:t>
      </w:r>
      <w:r w:rsidR="00AE79B7"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eastAsia="zh-CN" w:bidi="th-TH"/>
        </w:rPr>
        <w:t xml:space="preserve"> </w:t>
      </w:r>
      <w:r w:rsidR="00AE79B7" w:rsidRPr="00AE79B7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  <w:t xml:space="preserve">(16 </w:t>
      </w:r>
      <w:proofErr w:type="spellStart"/>
      <w:r w:rsidR="00AE79B7" w:rsidRPr="00AE79B7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  <w:t>pt</w:t>
      </w:r>
      <w:proofErr w:type="spellEnd"/>
      <w:r w:rsidR="00AE79B7" w:rsidRPr="00AE79B7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  <w:t>, Italic)</w:t>
      </w:r>
    </w:p>
    <w:p w14:paraId="09092A42" w14:textId="2A2E455E" w:rsidR="00AD5D3F" w:rsidRDefault="00AD5D3F" w:rsidP="008A6F2D">
      <w:pPr>
        <w:pStyle w:val="NormalWeb"/>
        <w:shd w:val="clear" w:color="auto" w:fill="FFFFFF"/>
        <w:spacing w:before="0" w:beforeAutospacing="0" w:after="0" w:afterAutospacing="0"/>
        <w:ind w:firstLineChars="168" w:firstLine="538"/>
        <w:jc w:val="thaiDistribute"/>
        <w:textAlignment w:val="baseline"/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</w:pP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 w:bidi="th-TH"/>
        </w:rPr>
        <w:t xml:space="preserve">บทความวิจัยเรื่องนี้ใช้แนวคิดของ ....... ซึ่งแบ่งออกเป็น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  <w:t xml:space="preserve">4 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 w:bidi="th-TH"/>
        </w:rPr>
        <w:t>ส่วนดังนี้</w:t>
      </w:r>
    </w:p>
    <w:p w14:paraId="4C27F1B4" w14:textId="4BCBC122" w:rsidR="00AE79B7" w:rsidRDefault="00AE79B7" w:rsidP="008A6F2D">
      <w:pPr>
        <w:pStyle w:val="NormalWeb"/>
        <w:numPr>
          <w:ilvl w:val="2"/>
          <w:numId w:val="14"/>
        </w:numPr>
        <w:shd w:val="clear" w:color="auto" w:fill="FFFFFF"/>
        <w:tabs>
          <w:tab w:val="left" w:pos="1080"/>
        </w:tabs>
        <w:spacing w:before="0" w:beforeAutospacing="0" w:after="0" w:afterAutospacing="0"/>
        <w:ind w:hanging="180"/>
        <w:jc w:val="thaiDistribute"/>
        <w:textAlignment w:val="baseline"/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</w:pP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 w:bidi="th-TH"/>
        </w:rPr>
        <w:t>แนวคิดเรื่องบัญชีไม่เคลื่อนไหว</w:t>
      </w:r>
      <w:r w:rsidR="00CC7EB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 w:bidi="th-TH"/>
        </w:rPr>
        <w:t xml:space="preserve"> </w:t>
      </w:r>
      <w:r w:rsidR="00CC7EB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  <w:t xml:space="preserve">(16 </w:t>
      </w:r>
      <w:proofErr w:type="spellStart"/>
      <w:r w:rsidR="00CC7EB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  <w:t>pt</w:t>
      </w:r>
      <w:proofErr w:type="spellEnd"/>
      <w:r w:rsidR="00CC7EB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  <w:t>)</w:t>
      </w:r>
    </w:p>
    <w:p w14:paraId="74D5BE2B" w14:textId="76E0CF5F" w:rsidR="00AE79B7" w:rsidRDefault="00AE79B7" w:rsidP="008A6F2D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left="720"/>
        <w:jc w:val="thaiDistribute"/>
        <w:textAlignment w:val="baseline"/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 w:bidi="th-TH"/>
        </w:rPr>
      </w:pP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 w:bidi="th-TH"/>
        </w:rPr>
        <w:t>บัญชีที่ไม่มีการทำธุรกรรมเป็นเวลานาน.........................</w:t>
      </w:r>
    </w:p>
    <w:p w14:paraId="3F4F8B03" w14:textId="32A9D60C" w:rsidR="00AE79B7" w:rsidRPr="00AD5D3F" w:rsidRDefault="00AE79B7" w:rsidP="008A6F2D">
      <w:pPr>
        <w:pStyle w:val="NormalWeb"/>
        <w:numPr>
          <w:ilvl w:val="2"/>
          <w:numId w:val="14"/>
        </w:numPr>
        <w:shd w:val="clear" w:color="auto" w:fill="FFFFFF"/>
        <w:tabs>
          <w:tab w:val="left" w:pos="1080"/>
        </w:tabs>
        <w:spacing w:before="0" w:beforeAutospacing="0" w:after="0" w:afterAutospacing="0"/>
        <w:ind w:hanging="180"/>
        <w:jc w:val="thaiDistribute"/>
        <w:textAlignment w:val="baseline"/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 w:bidi="th-TH"/>
        </w:rPr>
      </w:pP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 w:bidi="th-TH"/>
        </w:rPr>
        <w:t xml:space="preserve">แนวคิดเรื่อง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  <w:t>Generation</w:t>
      </w:r>
      <w:r w:rsidR="00CC7EB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  <w:t xml:space="preserve"> (16 </w:t>
      </w:r>
      <w:proofErr w:type="spellStart"/>
      <w:r w:rsidR="00CC7EB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  <w:t>pt</w:t>
      </w:r>
      <w:proofErr w:type="spellEnd"/>
      <w:r w:rsidR="00CC7EB7"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  <w:t>)</w:t>
      </w:r>
    </w:p>
    <w:p w14:paraId="2F3F7FEA" w14:textId="6A0E0122" w:rsidR="00C2566E" w:rsidRDefault="00AE79B7" w:rsidP="008A6F2D">
      <w:pPr>
        <w:pStyle w:val="NormalWeb"/>
        <w:shd w:val="clear" w:color="auto" w:fill="FFFFFF"/>
        <w:spacing w:before="0" w:beforeAutospacing="0" w:after="0" w:afterAutospacing="0"/>
        <w:ind w:firstLineChars="225"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...............................................................</w:t>
      </w:r>
    </w:p>
    <w:p w14:paraId="2C7D5069" w14:textId="364E6A51" w:rsidR="00AE79B7" w:rsidRPr="00AE79B7" w:rsidRDefault="00AE79B7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lang w:eastAsia="zh-CN" w:bidi="th-TH"/>
        </w:rPr>
      </w:pPr>
      <w:r w:rsidRPr="00AE79B7">
        <w:rPr>
          <w:rFonts w:ascii="TH SarabunPSK" w:hAnsi="TH SarabunPSK" w:cs="TH SarabunPSK" w:hint="eastAsia"/>
          <w:i/>
          <w:iCs/>
          <w:color w:val="000000" w:themeColor="text1"/>
          <w:sz w:val="32"/>
          <w:szCs w:val="32"/>
          <w:lang w:bidi="th-TH"/>
        </w:rPr>
        <w:t>2</w:t>
      </w:r>
      <w:r w:rsidRPr="00AE79B7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  <w:t xml:space="preserve">.2 </w:t>
      </w:r>
      <w:proofErr w:type="gramStart"/>
      <w:r w:rsidRPr="00AE79B7"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eastAsia="zh-CN" w:bidi="th-TH"/>
        </w:rPr>
        <w:t>ทบทวนวรร</w:t>
      </w:r>
      <w:r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eastAsia="zh-CN" w:bidi="th-TH"/>
        </w:rPr>
        <w:t>ณ</w:t>
      </w:r>
      <w:r w:rsidRPr="00AE79B7"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eastAsia="zh-CN" w:bidi="th-TH"/>
        </w:rPr>
        <w:t>กรรม</w:t>
      </w:r>
      <w:r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eastAsia="zh-CN" w:bidi="th-TH"/>
        </w:rPr>
        <w:t xml:space="preserve">  </w:t>
      </w:r>
      <w:r w:rsidRPr="00AE79B7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  <w:t>(</w:t>
      </w:r>
      <w:proofErr w:type="gramEnd"/>
      <w:r w:rsidRPr="00AE79B7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  <w:t xml:space="preserve">16 </w:t>
      </w:r>
      <w:proofErr w:type="spellStart"/>
      <w:r w:rsidRPr="00AE79B7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  <w:t>pt</w:t>
      </w:r>
      <w:proofErr w:type="spellEnd"/>
      <w:r w:rsidRPr="00AE79B7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  <w:t>, Italic)</w:t>
      </w:r>
    </w:p>
    <w:p w14:paraId="004E051D" w14:textId="770378BC" w:rsidR="00AE79B7" w:rsidRDefault="00AE79B7" w:rsidP="008A6F2D">
      <w:pPr>
        <w:pStyle w:val="NormalWeb"/>
        <w:shd w:val="clear" w:color="auto" w:fill="FFFFFF"/>
        <w:spacing w:before="0" w:beforeAutospacing="0" w:after="0" w:afterAutospacing="0"/>
        <w:ind w:firstLineChars="168" w:firstLine="538"/>
        <w:jc w:val="thaiDistribute"/>
        <w:textAlignment w:val="baseline"/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</w:pP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 w:bidi="th-TH"/>
        </w:rPr>
        <w:t xml:space="preserve">จากการศึกษาพบว่ามีบทความที่เกี่ยวข้อง ดังนี้ </w:t>
      </w:r>
    </w:p>
    <w:p w14:paraId="097DF354" w14:textId="6E331825" w:rsidR="00AE79B7" w:rsidRPr="00AE79B7" w:rsidRDefault="00AE79B7" w:rsidP="008A6F2D">
      <w:pPr>
        <w:pStyle w:val="Default"/>
        <w:jc w:val="thaiDistribute"/>
        <w:rPr>
          <w:rFonts w:ascii="TH SarabunPSK" w:eastAsia="DFKai-SB" w:hAnsi="TH SarabunPSK" w:cs="TH SarabunPSK"/>
          <w:color w:val="auto"/>
          <w:sz w:val="32"/>
          <w:szCs w:val="32"/>
          <w:cs/>
          <w:lang w:bidi="th-TH"/>
        </w:rPr>
      </w:pPr>
      <w:r w:rsidRPr="00AE79B7">
        <w:rPr>
          <w:rFonts w:ascii="TH SarabunPSK" w:eastAsia="DFKai-SB" w:hAnsi="TH SarabunPSK" w:cs="TH SarabunPSK" w:hint="cs"/>
          <w:color w:val="auto"/>
          <w:sz w:val="32"/>
          <w:szCs w:val="32"/>
          <w:highlight w:val="yellow"/>
          <w:cs/>
          <w:lang w:bidi="th-TH"/>
        </w:rPr>
        <w:lastRenderedPageBreak/>
        <w:t>(เว้นหนึ่งบรรทัดระหว่างหัวข้อใหญ่)</w:t>
      </w:r>
    </w:p>
    <w:p w14:paraId="321B00BC" w14:textId="6A726E49" w:rsidR="00271C73" w:rsidRPr="00AD5D3F" w:rsidRDefault="00C85C2F" w:rsidP="008A6F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D5D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วิธีดำเนินการวิจัย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AD5D3F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 xml:space="preserve">(16 </w:t>
      </w:r>
      <w:proofErr w:type="spellStart"/>
      <w:r w:rsidR="00AD5D3F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>pt</w:t>
      </w:r>
      <w:proofErr w:type="spellEnd"/>
      <w:r w:rsidR="00AD5D3F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>, bold)</w:t>
      </w:r>
    </w:p>
    <w:p w14:paraId="50F80623" w14:textId="77777777" w:rsidR="00AB1EEC" w:rsidRPr="00AD5D3F" w:rsidRDefault="00AB1EEC" w:rsidP="008A6F2D">
      <w:pPr>
        <w:pStyle w:val="NormalWeb"/>
        <w:shd w:val="clear" w:color="auto" w:fill="FFFFFF"/>
        <w:spacing w:before="0" w:beforeAutospacing="0" w:after="0" w:afterAutospacing="0"/>
        <w:ind w:left="360" w:firstLineChars="56" w:firstLine="179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แบ่งออกเป็น กลุ่มตัวอย่าง จำนวนตัวอย่าง วิธีการเลือกตัวอย่าง การวิเคราะห์ข้อมูล เป็นต้น </w:t>
      </w:r>
    </w:p>
    <w:p w14:paraId="56103E63" w14:textId="5FFB09DC" w:rsidR="00C2566E" w:rsidRPr="00AE79B7" w:rsidRDefault="00AE79B7" w:rsidP="008A6F2D">
      <w:pPr>
        <w:pStyle w:val="Default"/>
        <w:jc w:val="thaiDistribute"/>
        <w:rPr>
          <w:rFonts w:ascii="TH SarabunPSK" w:eastAsia="DFKai-SB" w:hAnsi="TH SarabunPSK" w:cs="TH SarabunPSK"/>
          <w:color w:val="auto"/>
          <w:sz w:val="32"/>
          <w:szCs w:val="32"/>
          <w:lang w:bidi="th-TH"/>
        </w:rPr>
      </w:pPr>
      <w:r w:rsidRPr="00AE79B7">
        <w:rPr>
          <w:rFonts w:ascii="TH SarabunPSK" w:eastAsia="DFKai-SB" w:hAnsi="TH SarabunPSK" w:cs="TH SarabunPSK" w:hint="cs"/>
          <w:color w:val="auto"/>
          <w:sz w:val="32"/>
          <w:szCs w:val="32"/>
          <w:highlight w:val="yellow"/>
          <w:cs/>
          <w:lang w:bidi="th-TH"/>
        </w:rPr>
        <w:t>(เว้นหนึ่งบรรทัดระหว่างหัวข้อใหญ่)</w:t>
      </w:r>
    </w:p>
    <w:p w14:paraId="4836355B" w14:textId="58E99C38" w:rsidR="00C85C2F" w:rsidRPr="00AD5D3F" w:rsidRDefault="00C85C2F" w:rsidP="008A6F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AD5D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ผลการวิจัย </w:t>
      </w:r>
      <w:r w:rsidR="00AE79B7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 xml:space="preserve">(16 </w:t>
      </w:r>
      <w:proofErr w:type="spellStart"/>
      <w:r w:rsidR="00AE79B7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>pt</w:t>
      </w:r>
      <w:proofErr w:type="spellEnd"/>
      <w:r w:rsidR="00AE79B7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>, bold)</w:t>
      </w:r>
    </w:p>
    <w:p w14:paraId="23296646" w14:textId="7CF1DA86" w:rsidR="005C38B2" w:rsidRPr="00F12953" w:rsidRDefault="00C604DA" w:rsidP="00F12953">
      <w:pPr>
        <w:pStyle w:val="ListParagraph"/>
        <w:ind w:firstLineChars="168" w:firstLine="53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ตาราง</w:t>
      </w:r>
      <w:r w:rsidR="00CC7EB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และรูปภาพให้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ใส่หมายเลขกำกับ </w:t>
      </w:r>
      <w:r w:rsidR="00CC7EB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และตั้งชื่อให้เรียบร้อย 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เช่น ตารางที่ 1 ผลการวิเคราะห์ค่าเฉลี่ยความพึงพอใจ </w:t>
      </w:r>
      <w:r w:rsidR="005C38B2" w:rsidRPr="00F1295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ภาพที่ 1 กรอบแนวคิดในการวิจัย </w:t>
      </w:r>
    </w:p>
    <w:p w14:paraId="492E89DA" w14:textId="2B3E8220" w:rsidR="00AE79B7" w:rsidRPr="00AE79B7" w:rsidRDefault="00AE79B7" w:rsidP="008A6F2D">
      <w:pPr>
        <w:pStyle w:val="Default"/>
        <w:jc w:val="thaiDistribute"/>
        <w:rPr>
          <w:rFonts w:ascii="TH SarabunPSK" w:eastAsia="DFKai-SB" w:hAnsi="TH SarabunPSK" w:cs="TH SarabunPSK"/>
          <w:color w:val="auto"/>
          <w:sz w:val="32"/>
          <w:szCs w:val="32"/>
          <w:lang w:bidi="th-TH"/>
        </w:rPr>
      </w:pPr>
      <w:r w:rsidRPr="00AE79B7">
        <w:rPr>
          <w:rFonts w:ascii="TH SarabunPSK" w:eastAsia="DFKai-SB" w:hAnsi="TH SarabunPSK" w:cs="TH SarabunPSK" w:hint="cs"/>
          <w:color w:val="auto"/>
          <w:sz w:val="32"/>
          <w:szCs w:val="32"/>
          <w:highlight w:val="yellow"/>
          <w:cs/>
          <w:lang w:bidi="th-TH"/>
        </w:rPr>
        <w:t>(เว้นหนึ่งบรรทัดระหว่างหัวข้อใหญ่)</w:t>
      </w:r>
    </w:p>
    <w:p w14:paraId="6E6A98C5" w14:textId="511D256D" w:rsidR="00AE79B7" w:rsidRDefault="00C85C2F" w:rsidP="008A6F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D5D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สรุป </w:t>
      </w:r>
      <w:r w:rsidR="00AE79B7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 xml:space="preserve">(16 </w:t>
      </w:r>
      <w:proofErr w:type="spellStart"/>
      <w:r w:rsidR="00AE79B7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>pt</w:t>
      </w:r>
      <w:proofErr w:type="spellEnd"/>
      <w:r w:rsidR="00AE79B7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>, bold)</w:t>
      </w:r>
    </w:p>
    <w:p w14:paraId="56632FF9" w14:textId="510AEDE1" w:rsidR="008A6F2D" w:rsidRPr="00AD5D3F" w:rsidRDefault="008A780C" w:rsidP="008A6F2D">
      <w:pPr>
        <w:pStyle w:val="NormalWeb"/>
        <w:shd w:val="clear" w:color="auto" w:fill="FFFFFF"/>
        <w:spacing w:before="0" w:beforeAutospacing="0" w:after="0" w:afterAutospacing="0"/>
        <w:ind w:firstLineChars="168" w:firstLine="538"/>
        <w:jc w:val="thaiDistribute"/>
        <w:textAlignment w:val="baseline"/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lang w:bidi="th-TH"/>
        </w:rPr>
      </w:pPr>
      <w:r w:rsidRPr="00AD5D3F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  <w:lang w:bidi="th-TH"/>
        </w:rPr>
        <w:t>กล่าวสรุปผลการวิจัย</w:t>
      </w:r>
      <w:r w:rsidR="008A6F2D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  <w:lang w:bidi="th-TH"/>
        </w:rPr>
        <w:t>โดยรวม และอภิปรายผลในการวิจัยที่ได้รับ พร้อม</w:t>
      </w:r>
      <w:r w:rsidRPr="00AD5D3F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ข้อเสนอแนะ </w:t>
      </w:r>
      <w:r w:rsidR="008A6F2D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โดยเขียนถึงข้อจำกัดของการวิจัยครั้งนี้ และข้อเสนอแนะสำหรับการวิจัยในครั้งต่อไป </w:t>
      </w:r>
    </w:p>
    <w:p w14:paraId="2D3711AA" w14:textId="261C7507" w:rsidR="00C2566E" w:rsidRPr="00AE79B7" w:rsidRDefault="00AE79B7" w:rsidP="008A6F2D">
      <w:pPr>
        <w:pStyle w:val="Default"/>
        <w:jc w:val="thaiDistribute"/>
        <w:rPr>
          <w:rStyle w:val="Strong"/>
          <w:rFonts w:ascii="TH SarabunPSK" w:eastAsia="DFKai-SB" w:hAnsi="TH SarabunPSK" w:cs="TH SarabunPSK"/>
          <w:b w:val="0"/>
          <w:bCs w:val="0"/>
          <w:color w:val="auto"/>
          <w:sz w:val="32"/>
          <w:szCs w:val="32"/>
          <w:lang w:bidi="th-TH"/>
        </w:rPr>
      </w:pPr>
      <w:r w:rsidRPr="00AE79B7">
        <w:rPr>
          <w:rFonts w:ascii="TH SarabunPSK" w:eastAsia="DFKai-SB" w:hAnsi="TH SarabunPSK" w:cs="TH SarabunPSK" w:hint="cs"/>
          <w:color w:val="auto"/>
          <w:sz w:val="32"/>
          <w:szCs w:val="32"/>
          <w:highlight w:val="yellow"/>
          <w:cs/>
          <w:lang w:bidi="th-TH"/>
        </w:rPr>
        <w:t>(เว้นหนึ่งบรรทัดระหว่างหัวข้อใหญ่)</w:t>
      </w:r>
    </w:p>
    <w:p w14:paraId="34AD7B47" w14:textId="6631B377" w:rsidR="00C85C2F" w:rsidRPr="00AD5D3F" w:rsidRDefault="00C85C2F" w:rsidP="008A6F2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Style w:val="Strong"/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D5D3F">
        <w:rPr>
          <w:rStyle w:val="Strong"/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การอ้างอิง </w:t>
      </w:r>
      <w:r w:rsidR="00AE79B7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 xml:space="preserve">(16 </w:t>
      </w:r>
      <w:proofErr w:type="spellStart"/>
      <w:r w:rsidR="00AE79B7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>pt</w:t>
      </w:r>
      <w:proofErr w:type="spellEnd"/>
      <w:r w:rsidR="00AE79B7" w:rsidRPr="00AE79B7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lang w:bidi="th-TH"/>
        </w:rPr>
        <w:t>, bold)</w:t>
      </w:r>
    </w:p>
    <w:p w14:paraId="560C1918" w14:textId="78DBDAF9" w:rsidR="008A6F2D" w:rsidRPr="008A6F2D" w:rsidRDefault="008A6F2D" w:rsidP="008A6F2D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lang w:eastAsia="zh-CN" w:bidi="th-TH"/>
        </w:rPr>
      </w:pPr>
      <w:r w:rsidRPr="008A6F2D"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eastAsia="zh-CN" w:bidi="th-TH"/>
        </w:rPr>
        <w:t>การอ้างอิงในเนื้อหา</w:t>
      </w:r>
    </w:p>
    <w:p w14:paraId="6DE5C76F" w14:textId="2901D36E" w:rsidR="008A6F2D" w:rsidRDefault="008A6F2D" w:rsidP="008A6F2D">
      <w:pPr>
        <w:pStyle w:val="NormalWeb"/>
        <w:shd w:val="clear" w:color="auto" w:fill="FFFFFF"/>
        <w:spacing w:before="0" w:beforeAutospacing="0" w:after="0" w:afterAutospacing="0"/>
        <w:ind w:firstLineChars="168" w:firstLine="538"/>
        <w:jc w:val="thaiDistribute"/>
        <w:textAlignment w:val="baseline"/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</w:pP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ใช้การอ้างอิงแบบแทรกในเนื้อหา เช่น สมชัย มีศรี 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  <w:t>(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2564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  <w:t xml:space="preserve">) 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กล่าว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ว่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า..................หรือ หลักการตลาดมี 4 องค์ประกอบ 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  <w:t>(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สมชัย มีศรี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  <w:t xml:space="preserve">, 2564) 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และมีการอ้างอิงไว้ในส่วนของบรรณานุกรรม โดยใช้การอ้างอิงแบบ 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</w:rPr>
        <w:t>APA 7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vertAlign w:val="superscript"/>
          <w:lang w:bidi="th-TH"/>
        </w:rPr>
        <w:t>th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  <w:t xml:space="preserve"> edition </w:t>
      </w:r>
      <w:r w:rsidRPr="00AD5D3F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AD5D3F">
        <w:rPr>
          <w:rFonts w:ascii="TH SarabunPSK" w:hAnsi="TH SarabunPSK" w:cs="TH SarabunPSK" w:hint="cs"/>
          <w:sz w:val="32"/>
          <w:szCs w:val="32"/>
        </w:rPr>
        <w:t>American Psychological Association</w:t>
      </w:r>
      <w:r w:rsidRPr="00AD5D3F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1CD816CA" w14:textId="4AA18221" w:rsidR="008A6F2D" w:rsidRPr="008A6F2D" w:rsidRDefault="008A6F2D" w:rsidP="008A6F2D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lang w:eastAsia="zh-CN" w:bidi="th-TH"/>
        </w:rPr>
      </w:pPr>
      <w:r w:rsidRPr="008A6F2D"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eastAsia="zh-CN" w:bidi="th-TH"/>
        </w:rPr>
        <w:t>เอกสารอ้างอิง</w:t>
      </w:r>
    </w:p>
    <w:p w14:paraId="239F1BC5" w14:textId="44F4EBA7" w:rsidR="00A2011A" w:rsidRPr="00F12953" w:rsidRDefault="008A6F2D" w:rsidP="00F12953">
      <w:pPr>
        <w:pStyle w:val="NormalWeb"/>
        <w:shd w:val="clear" w:color="auto" w:fill="FFFFFF"/>
        <w:spacing w:before="0" w:beforeAutospacing="0" w:after="0" w:afterAutospacing="0"/>
        <w:ind w:firstLineChars="168" w:firstLine="538"/>
        <w:jc w:val="thaiDistribute"/>
        <w:textAlignment w:val="baseline"/>
        <w:rPr>
          <w:rFonts w:ascii="TH SarabunPSK" w:eastAsiaTheme="minorEastAsia" w:hAnsi="TH SarabunPSK" w:cs="TH SarabunPSK"/>
          <w:color w:val="000000" w:themeColor="text1"/>
          <w:sz w:val="32"/>
          <w:szCs w:val="32"/>
          <w:lang w:eastAsia="zh-CN" w:bidi="th-TH"/>
        </w:rPr>
      </w:pP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eastAsia="zh-CN" w:bidi="th-TH"/>
        </w:rPr>
        <w:t xml:space="preserve">ใช้รูปแบบ 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การอ้างอิงแบบ 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</w:rPr>
        <w:t>APA 7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vertAlign w:val="superscript"/>
          <w:lang w:bidi="th-TH"/>
        </w:rPr>
        <w:t>th</w:t>
      </w:r>
      <w:r w:rsidRPr="00AD5D3F"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  <w:t xml:space="preserve"> edition </w:t>
      </w:r>
      <w:r w:rsidRPr="00AD5D3F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AD5D3F">
        <w:rPr>
          <w:rFonts w:ascii="TH SarabunPSK" w:hAnsi="TH SarabunPSK" w:cs="TH SarabunPSK" w:hint="cs"/>
          <w:sz w:val="32"/>
          <w:szCs w:val="32"/>
        </w:rPr>
        <w:t>American Psychological Association</w:t>
      </w:r>
      <w:r w:rsidRPr="00AD5D3F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สามารถดาวน์โหลดรูปแบบการอ้างอิงได้บนหน้าเว็บไซต์</w:t>
      </w:r>
    </w:p>
    <w:p w14:paraId="6B53AF91" w14:textId="77777777" w:rsidR="00CC7EB7" w:rsidRDefault="00CC7EB7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highlight w:val="yellow"/>
          <w:lang w:bidi="th-TH"/>
        </w:rPr>
      </w:pPr>
    </w:p>
    <w:p w14:paraId="39C01FF9" w14:textId="77777777" w:rsidR="00CC7EB7" w:rsidRDefault="00CC7EB7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highlight w:val="yellow"/>
          <w:lang w:bidi="th-TH"/>
        </w:rPr>
      </w:pPr>
    </w:p>
    <w:p w14:paraId="51C1DF26" w14:textId="04833CCC" w:rsidR="00C2566E" w:rsidRPr="00AD5D3F" w:rsidRDefault="00C2566E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8A6F2D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  <w:lang w:bidi="th-TH"/>
        </w:rPr>
        <w:t>ตัวอย่างการเขียน</w:t>
      </w:r>
      <w:r w:rsidR="00A2011A" w:rsidRPr="008A6F2D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  <w:lang w:bidi="th-TH"/>
        </w:rPr>
        <w:t>ตาราง</w:t>
      </w:r>
      <w:r w:rsidRPr="008A6F2D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  <w:lang w:bidi="th-TH"/>
        </w:rPr>
        <w:t>และรูปภาพ</w:t>
      </w:r>
    </w:p>
    <w:p w14:paraId="159AA413" w14:textId="77777777" w:rsidR="00C2566E" w:rsidRPr="00AE79B7" w:rsidRDefault="00C2566E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AE79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ตารางที่ 1 </w:t>
      </w:r>
    </w:p>
    <w:p w14:paraId="68953CA0" w14:textId="77777777" w:rsidR="00C2566E" w:rsidRPr="00AE79B7" w:rsidRDefault="00C2566E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AE79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ข้อมูลทั่วไปของกลุ่มตัวอย่าง</w:t>
      </w:r>
    </w:p>
    <w:tbl>
      <w:tblPr>
        <w:tblStyle w:val="TableGrid"/>
        <w:tblW w:w="4893" w:type="pct"/>
        <w:jc w:val="center"/>
        <w:tblLook w:val="04A0" w:firstRow="1" w:lastRow="0" w:firstColumn="1" w:lastColumn="0" w:noHBand="0" w:noVBand="1"/>
      </w:tblPr>
      <w:tblGrid>
        <w:gridCol w:w="1433"/>
        <w:gridCol w:w="1853"/>
        <w:gridCol w:w="1954"/>
        <w:gridCol w:w="1957"/>
        <w:gridCol w:w="1950"/>
      </w:tblGrid>
      <w:tr w:rsidR="00AE79B7" w:rsidRPr="00C54F17" w14:paraId="59B5E6AE" w14:textId="77777777" w:rsidTr="00C10796">
        <w:trPr>
          <w:jc w:val="center"/>
        </w:trPr>
        <w:tc>
          <w:tcPr>
            <w:tcW w:w="783" w:type="pct"/>
            <w:shd w:val="clear" w:color="auto" w:fill="808080" w:themeFill="background1" w:themeFillShade="80"/>
            <w:vAlign w:val="center"/>
          </w:tcPr>
          <w:p w14:paraId="0D6FE4A6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</w:rPr>
              <w:t>Attribute</w:t>
            </w:r>
          </w:p>
        </w:tc>
        <w:tc>
          <w:tcPr>
            <w:tcW w:w="1013" w:type="pct"/>
            <w:shd w:val="clear" w:color="auto" w:fill="D9D9D9" w:themeFill="background1" w:themeFillShade="D9"/>
            <w:vAlign w:val="center"/>
          </w:tcPr>
          <w:p w14:paraId="18A369F5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54F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กลุ่ม </w:t>
            </w:r>
            <w:r w:rsidRPr="00C54F1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50249194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กลุ่ม </w:t>
            </w:r>
            <w:r w:rsidRPr="00C54F1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25F1AFBC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กลุ่ม </w:t>
            </w:r>
            <w:r w:rsidRPr="00C54F1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3EF9863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54F1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กลุ่ม </w:t>
            </w:r>
            <w:r w:rsidRPr="00C54F17">
              <w:rPr>
                <w:rFonts w:ascii="TH SarabunPSK" w:hAnsi="TH SarabunPSK" w:cs="TH SarabunPSK" w:hint="cs"/>
                <w:b/>
                <w:bCs/>
                <w:sz w:val="28"/>
                <w:szCs w:val="28"/>
                <w:rtl/>
                <w:cs/>
              </w:rPr>
              <w:t>4</w:t>
            </w:r>
          </w:p>
        </w:tc>
      </w:tr>
      <w:tr w:rsidR="00AE79B7" w:rsidRPr="00C54F17" w14:paraId="1ABCC90C" w14:textId="77777777" w:rsidTr="00C10796">
        <w:trPr>
          <w:jc w:val="center"/>
        </w:trPr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25F7D73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เพศ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14:paraId="145C6F42" w14:textId="49A39AC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14:paraId="3924FF95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หญิง</w:t>
            </w: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14:paraId="5B6DD157" w14:textId="35AA1FD3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FFFFFF" w:themeFill="background1"/>
            <w:vAlign w:val="center"/>
          </w:tcPr>
          <w:p w14:paraId="1F04EB1F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หญิง</w:t>
            </w:r>
          </w:p>
        </w:tc>
      </w:tr>
      <w:tr w:rsidR="00AE79B7" w:rsidRPr="00C54F17" w14:paraId="2CBB576D" w14:textId="77777777" w:rsidTr="00C10796">
        <w:trPr>
          <w:jc w:val="center"/>
        </w:trPr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5779A175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14:paraId="7033E602" w14:textId="7ECFFD57" w:rsidR="00AE79B7" w:rsidRPr="00C54F17" w:rsidRDefault="008A6F2D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โสด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14:paraId="120BD922" w14:textId="5E7F0304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14:paraId="6B95B14F" w14:textId="6ECFD1A2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FFFFFF" w:themeFill="background1"/>
            <w:vAlign w:val="center"/>
          </w:tcPr>
          <w:p w14:paraId="68C01A3C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ไม่ระบุ</w:t>
            </w:r>
          </w:p>
        </w:tc>
      </w:tr>
      <w:tr w:rsidR="00AE79B7" w:rsidRPr="00C54F17" w14:paraId="29E653D4" w14:textId="77777777" w:rsidTr="00C10796">
        <w:trPr>
          <w:jc w:val="center"/>
        </w:trPr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0CACEA1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พื้นที่อาศัย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14:paraId="6F65C6BC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เหนือตอนบน</w:t>
            </w: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14:paraId="2E8608BE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ใต้ตอนบน</w:t>
            </w: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14:paraId="670A30F8" w14:textId="5A93B1C0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FFFFFF" w:themeFill="background1"/>
            <w:vAlign w:val="center"/>
          </w:tcPr>
          <w:p w14:paraId="0D059308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เหนือตอนล่าง</w:t>
            </w:r>
          </w:p>
        </w:tc>
      </w:tr>
      <w:tr w:rsidR="00AE79B7" w:rsidRPr="00C54F17" w14:paraId="2391B087" w14:textId="77777777" w:rsidTr="00C10796">
        <w:trPr>
          <w:jc w:val="center"/>
        </w:trPr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29CD9A5A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อาชีพ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14:paraId="4FA73162" w14:textId="0C36F2F6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8" w:type="pct"/>
            <w:shd w:val="clear" w:color="auto" w:fill="FFFFFF" w:themeFill="background1"/>
            <w:vAlign w:val="center"/>
          </w:tcPr>
          <w:p w14:paraId="5C1E4967" w14:textId="77777777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54F17">
              <w:rPr>
                <w:rFonts w:ascii="TH SarabunPSK" w:hAnsi="TH SarabunPSK" w:cs="TH SarabunPSK" w:hint="cs"/>
                <w:sz w:val="28"/>
                <w:szCs w:val="28"/>
                <w:cs/>
              </w:rPr>
              <w:t>ว่างงาน</w:t>
            </w: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14:paraId="10F2D53B" w14:textId="24759478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FFFFFF" w:themeFill="background1"/>
            <w:vAlign w:val="center"/>
          </w:tcPr>
          <w:p w14:paraId="4EEADF9F" w14:textId="4DCD80B5" w:rsidR="00AE79B7" w:rsidRPr="00C54F17" w:rsidRDefault="00AE79B7" w:rsidP="008A6F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043AA28" w14:textId="38855883" w:rsidR="00C2566E" w:rsidRDefault="00C2566E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40ED0B6" w14:textId="47697955" w:rsidR="00CC7EB7" w:rsidRDefault="00CC7EB7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346099F5" w14:textId="77777777" w:rsidR="00CC7EB7" w:rsidRPr="00AD5D3F" w:rsidRDefault="00CC7EB7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EE386CF" w14:textId="77777777" w:rsidR="00C2566E" w:rsidRPr="00AE79B7" w:rsidRDefault="00C2566E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AE79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ภาพที่ 1</w:t>
      </w:r>
    </w:p>
    <w:p w14:paraId="79B7C1EF" w14:textId="77777777" w:rsidR="00C2566E" w:rsidRPr="00AE79B7" w:rsidRDefault="00C2566E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AE79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แสดงกรอบแนวคิดในการวิจัย </w:t>
      </w:r>
    </w:p>
    <w:p w14:paraId="74BB927A" w14:textId="6EE8BDCA" w:rsidR="00FA7E87" w:rsidRPr="00AD5D3F" w:rsidRDefault="008A6F2D" w:rsidP="008A6F2D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D1864">
        <w:rPr>
          <w:rFonts w:ascii="TH SarabunPSK" w:hAnsi="TH SarabunPSK" w:cs="TH SarabunPSK" w:hint="cs"/>
          <w:noProof/>
          <w:sz w:val="32"/>
          <w:szCs w:val="32"/>
          <w:lang w:eastAsia="en-US" w:bidi="th-TH"/>
        </w:rPr>
        <w:drawing>
          <wp:inline distT="0" distB="0" distL="0" distR="0" wp14:anchorId="71C5E750" wp14:editId="5047EEDC">
            <wp:extent cx="3771825" cy="2000250"/>
            <wp:effectExtent l="0" t="0" r="635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8801" cy="2025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7E87" w:rsidRPr="00AD5D3F" w:rsidSect="00AD5D3F">
      <w:type w:val="nextColumn"/>
      <w:pgSz w:w="11906" w:h="16838" w:code="9"/>
      <w:pgMar w:top="1411" w:right="1138" w:bottom="1411" w:left="1411" w:header="850" w:footer="85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3229" w14:textId="77777777" w:rsidR="007448FB" w:rsidRDefault="007448FB" w:rsidP="00FF0241">
      <w:r>
        <w:separator/>
      </w:r>
    </w:p>
  </w:endnote>
  <w:endnote w:type="continuationSeparator" w:id="0">
    <w:p w14:paraId="3CF03325" w14:textId="77777777" w:rsidR="007448FB" w:rsidRDefault="007448FB" w:rsidP="00FF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9E3F" w14:textId="77777777" w:rsidR="007448FB" w:rsidRPr="00BE1D80" w:rsidRDefault="007448FB" w:rsidP="00BE1D80">
      <w:pPr>
        <w:pStyle w:val="Footer"/>
      </w:pPr>
    </w:p>
  </w:footnote>
  <w:footnote w:type="continuationSeparator" w:id="0">
    <w:p w14:paraId="3E973C9A" w14:textId="77777777" w:rsidR="007448FB" w:rsidRDefault="007448FB" w:rsidP="00FF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682"/>
    <w:multiLevelType w:val="hybridMultilevel"/>
    <w:tmpl w:val="FAC64542"/>
    <w:lvl w:ilvl="0" w:tplc="EC2CF124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B2FD7"/>
    <w:multiLevelType w:val="hybridMultilevel"/>
    <w:tmpl w:val="FD8205CE"/>
    <w:lvl w:ilvl="0" w:tplc="23AE49B2">
      <w:start w:val="1"/>
      <w:numFmt w:val="decimal"/>
      <w:pStyle w:val="Reference"/>
      <w:lvlText w:val="[%1]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EE7C3B"/>
    <w:multiLevelType w:val="hybridMultilevel"/>
    <w:tmpl w:val="A120CF22"/>
    <w:lvl w:ilvl="0" w:tplc="7D56D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43598A"/>
    <w:multiLevelType w:val="multilevel"/>
    <w:tmpl w:val="701EB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bidi="th-TH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1D6A21"/>
    <w:multiLevelType w:val="singleLevel"/>
    <w:tmpl w:val="F6EECD7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18"/>
      </w:rPr>
    </w:lvl>
  </w:abstractNum>
  <w:abstractNum w:abstractNumId="5" w15:restartNumberingAfterBreak="0">
    <w:nsid w:val="7706733A"/>
    <w:multiLevelType w:val="multilevel"/>
    <w:tmpl w:val="A8904E2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605"/>
        </w:tabs>
        <w:ind w:left="605" w:hanging="605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85725400">
    <w:abstractNumId w:val="1"/>
  </w:num>
  <w:num w:numId="2" w16cid:durableId="1634096633">
    <w:abstractNumId w:val="5"/>
  </w:num>
  <w:num w:numId="3" w16cid:durableId="1197936802">
    <w:abstractNumId w:val="5"/>
  </w:num>
  <w:num w:numId="4" w16cid:durableId="167915598">
    <w:abstractNumId w:val="5"/>
  </w:num>
  <w:num w:numId="5" w16cid:durableId="716858707">
    <w:abstractNumId w:val="5"/>
  </w:num>
  <w:num w:numId="6" w16cid:durableId="133717295">
    <w:abstractNumId w:val="5"/>
  </w:num>
  <w:num w:numId="7" w16cid:durableId="1271667249">
    <w:abstractNumId w:val="5"/>
  </w:num>
  <w:num w:numId="8" w16cid:durableId="342978020">
    <w:abstractNumId w:val="5"/>
  </w:num>
  <w:num w:numId="9" w16cid:durableId="526136487">
    <w:abstractNumId w:val="5"/>
  </w:num>
  <w:num w:numId="10" w16cid:durableId="138546847">
    <w:abstractNumId w:val="4"/>
  </w:num>
  <w:num w:numId="11" w16cid:durableId="777916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905916">
    <w:abstractNumId w:val="1"/>
  </w:num>
  <w:num w:numId="13" w16cid:durableId="569928518">
    <w:abstractNumId w:val="2"/>
  </w:num>
  <w:num w:numId="14" w16cid:durableId="802187258">
    <w:abstractNumId w:val="3"/>
  </w:num>
  <w:num w:numId="15" w16cid:durableId="2081559282">
    <w:abstractNumId w:val="5"/>
  </w:num>
  <w:num w:numId="16" w16cid:durableId="1560358866">
    <w:abstractNumId w:val="5"/>
  </w:num>
  <w:num w:numId="17" w16cid:durableId="1332488293">
    <w:abstractNumId w:val="5"/>
  </w:num>
  <w:num w:numId="18" w16cid:durableId="1512336284">
    <w:abstractNumId w:val="5"/>
  </w:num>
  <w:num w:numId="19" w16cid:durableId="1597132088">
    <w:abstractNumId w:val="5"/>
  </w:num>
  <w:num w:numId="20" w16cid:durableId="127363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D3"/>
    <w:rsid w:val="000006D0"/>
    <w:rsid w:val="0000070E"/>
    <w:rsid w:val="000016CB"/>
    <w:rsid w:val="000110A4"/>
    <w:rsid w:val="00042823"/>
    <w:rsid w:val="00042A47"/>
    <w:rsid w:val="00060F7A"/>
    <w:rsid w:val="000611C4"/>
    <w:rsid w:val="000764B8"/>
    <w:rsid w:val="0009690C"/>
    <w:rsid w:val="000A0DA8"/>
    <w:rsid w:val="000B2E19"/>
    <w:rsid w:val="000B6B93"/>
    <w:rsid w:val="000D053D"/>
    <w:rsid w:val="000D6806"/>
    <w:rsid w:val="000E7AFA"/>
    <w:rsid w:val="00107E6B"/>
    <w:rsid w:val="00110ADD"/>
    <w:rsid w:val="00123EDF"/>
    <w:rsid w:val="00153C62"/>
    <w:rsid w:val="00157673"/>
    <w:rsid w:val="00191381"/>
    <w:rsid w:val="001D10CB"/>
    <w:rsid w:val="001D610E"/>
    <w:rsid w:val="001D7A1D"/>
    <w:rsid w:val="001E75D7"/>
    <w:rsid w:val="00212719"/>
    <w:rsid w:val="00256FE4"/>
    <w:rsid w:val="00271C73"/>
    <w:rsid w:val="002739F8"/>
    <w:rsid w:val="00277CF8"/>
    <w:rsid w:val="002809E8"/>
    <w:rsid w:val="002A6CA1"/>
    <w:rsid w:val="002B0256"/>
    <w:rsid w:val="002C2F8E"/>
    <w:rsid w:val="002D71A9"/>
    <w:rsid w:val="002F50A3"/>
    <w:rsid w:val="00323D21"/>
    <w:rsid w:val="00327EA5"/>
    <w:rsid w:val="00334CDC"/>
    <w:rsid w:val="00341B3A"/>
    <w:rsid w:val="00355EF7"/>
    <w:rsid w:val="003746F7"/>
    <w:rsid w:val="00383193"/>
    <w:rsid w:val="00383E41"/>
    <w:rsid w:val="00385651"/>
    <w:rsid w:val="003870FA"/>
    <w:rsid w:val="00387691"/>
    <w:rsid w:val="003876C5"/>
    <w:rsid w:val="00395A70"/>
    <w:rsid w:val="0039721B"/>
    <w:rsid w:val="003D2396"/>
    <w:rsid w:val="003D7306"/>
    <w:rsid w:val="003F0560"/>
    <w:rsid w:val="00431799"/>
    <w:rsid w:val="00443FE8"/>
    <w:rsid w:val="00452750"/>
    <w:rsid w:val="0045454E"/>
    <w:rsid w:val="00473EAE"/>
    <w:rsid w:val="00495E93"/>
    <w:rsid w:val="00496483"/>
    <w:rsid w:val="004B64BD"/>
    <w:rsid w:val="00510519"/>
    <w:rsid w:val="00522694"/>
    <w:rsid w:val="0053777B"/>
    <w:rsid w:val="00544F72"/>
    <w:rsid w:val="00546398"/>
    <w:rsid w:val="005534D4"/>
    <w:rsid w:val="005612B0"/>
    <w:rsid w:val="00561411"/>
    <w:rsid w:val="005750E2"/>
    <w:rsid w:val="00583BCC"/>
    <w:rsid w:val="00594B85"/>
    <w:rsid w:val="005A4309"/>
    <w:rsid w:val="005B2F9F"/>
    <w:rsid w:val="005C38B2"/>
    <w:rsid w:val="005C4B94"/>
    <w:rsid w:val="005C528E"/>
    <w:rsid w:val="005D03AD"/>
    <w:rsid w:val="005E0BCF"/>
    <w:rsid w:val="005F717E"/>
    <w:rsid w:val="006071A1"/>
    <w:rsid w:val="00635637"/>
    <w:rsid w:val="00644929"/>
    <w:rsid w:val="00646CEF"/>
    <w:rsid w:val="00661450"/>
    <w:rsid w:val="0066191A"/>
    <w:rsid w:val="0066318F"/>
    <w:rsid w:val="00663314"/>
    <w:rsid w:val="00670CFD"/>
    <w:rsid w:val="00674201"/>
    <w:rsid w:val="00674703"/>
    <w:rsid w:val="00676CE3"/>
    <w:rsid w:val="006771EC"/>
    <w:rsid w:val="00692548"/>
    <w:rsid w:val="006B346F"/>
    <w:rsid w:val="006C066E"/>
    <w:rsid w:val="006E2519"/>
    <w:rsid w:val="006F3D34"/>
    <w:rsid w:val="006F57D0"/>
    <w:rsid w:val="0070092E"/>
    <w:rsid w:val="0071397E"/>
    <w:rsid w:val="007303B7"/>
    <w:rsid w:val="00734DC4"/>
    <w:rsid w:val="007352DB"/>
    <w:rsid w:val="00736707"/>
    <w:rsid w:val="007448FB"/>
    <w:rsid w:val="0076053D"/>
    <w:rsid w:val="00774599"/>
    <w:rsid w:val="00775031"/>
    <w:rsid w:val="00793EDA"/>
    <w:rsid w:val="00796D5A"/>
    <w:rsid w:val="007A1515"/>
    <w:rsid w:val="007A5371"/>
    <w:rsid w:val="007B403F"/>
    <w:rsid w:val="007D46D2"/>
    <w:rsid w:val="007E0E31"/>
    <w:rsid w:val="007E55F2"/>
    <w:rsid w:val="007F35BC"/>
    <w:rsid w:val="007F3E51"/>
    <w:rsid w:val="007F6BAB"/>
    <w:rsid w:val="008240C1"/>
    <w:rsid w:val="00844825"/>
    <w:rsid w:val="00855A84"/>
    <w:rsid w:val="00860A4A"/>
    <w:rsid w:val="008766D1"/>
    <w:rsid w:val="00882A00"/>
    <w:rsid w:val="008A6F2D"/>
    <w:rsid w:val="008A780C"/>
    <w:rsid w:val="008D14D7"/>
    <w:rsid w:val="008E160C"/>
    <w:rsid w:val="008E28FA"/>
    <w:rsid w:val="008E62AE"/>
    <w:rsid w:val="008E6719"/>
    <w:rsid w:val="008E7FF9"/>
    <w:rsid w:val="008F16DF"/>
    <w:rsid w:val="009133AA"/>
    <w:rsid w:val="009245B7"/>
    <w:rsid w:val="009312E6"/>
    <w:rsid w:val="0095088E"/>
    <w:rsid w:val="009513AE"/>
    <w:rsid w:val="009579F3"/>
    <w:rsid w:val="009979EA"/>
    <w:rsid w:val="009D5DCA"/>
    <w:rsid w:val="009F2688"/>
    <w:rsid w:val="00A04B6B"/>
    <w:rsid w:val="00A2011A"/>
    <w:rsid w:val="00A244D0"/>
    <w:rsid w:val="00A24B9B"/>
    <w:rsid w:val="00A6345E"/>
    <w:rsid w:val="00A75D5E"/>
    <w:rsid w:val="00A804F1"/>
    <w:rsid w:val="00A81656"/>
    <w:rsid w:val="00A87EFF"/>
    <w:rsid w:val="00A9480E"/>
    <w:rsid w:val="00AB1EEC"/>
    <w:rsid w:val="00AD52E5"/>
    <w:rsid w:val="00AD5D3F"/>
    <w:rsid w:val="00AE79B7"/>
    <w:rsid w:val="00AF4514"/>
    <w:rsid w:val="00AF709F"/>
    <w:rsid w:val="00B012F1"/>
    <w:rsid w:val="00B217C4"/>
    <w:rsid w:val="00B21AC9"/>
    <w:rsid w:val="00B25222"/>
    <w:rsid w:val="00B3439B"/>
    <w:rsid w:val="00B40978"/>
    <w:rsid w:val="00B42DB2"/>
    <w:rsid w:val="00B56783"/>
    <w:rsid w:val="00B70153"/>
    <w:rsid w:val="00B71621"/>
    <w:rsid w:val="00B71622"/>
    <w:rsid w:val="00B8280F"/>
    <w:rsid w:val="00B84BD3"/>
    <w:rsid w:val="00BD205C"/>
    <w:rsid w:val="00BD383E"/>
    <w:rsid w:val="00BE1D80"/>
    <w:rsid w:val="00BE4AFE"/>
    <w:rsid w:val="00BF052D"/>
    <w:rsid w:val="00BF0F4F"/>
    <w:rsid w:val="00BF3192"/>
    <w:rsid w:val="00BF3E27"/>
    <w:rsid w:val="00C03F51"/>
    <w:rsid w:val="00C114AD"/>
    <w:rsid w:val="00C129EF"/>
    <w:rsid w:val="00C15DE6"/>
    <w:rsid w:val="00C2566E"/>
    <w:rsid w:val="00C604DA"/>
    <w:rsid w:val="00C62916"/>
    <w:rsid w:val="00C6644F"/>
    <w:rsid w:val="00C76FBE"/>
    <w:rsid w:val="00C80118"/>
    <w:rsid w:val="00C825AF"/>
    <w:rsid w:val="00C8505B"/>
    <w:rsid w:val="00C85C2F"/>
    <w:rsid w:val="00CC35A8"/>
    <w:rsid w:val="00CC7EB7"/>
    <w:rsid w:val="00CD5347"/>
    <w:rsid w:val="00CE4D87"/>
    <w:rsid w:val="00D03FF1"/>
    <w:rsid w:val="00D05BBF"/>
    <w:rsid w:val="00D24B23"/>
    <w:rsid w:val="00D24D75"/>
    <w:rsid w:val="00D43B6A"/>
    <w:rsid w:val="00D96631"/>
    <w:rsid w:val="00DB1187"/>
    <w:rsid w:val="00DC55B0"/>
    <w:rsid w:val="00DE0F32"/>
    <w:rsid w:val="00DE5A14"/>
    <w:rsid w:val="00E05BE7"/>
    <w:rsid w:val="00E132CB"/>
    <w:rsid w:val="00E1488F"/>
    <w:rsid w:val="00E212F2"/>
    <w:rsid w:val="00E22D18"/>
    <w:rsid w:val="00E43251"/>
    <w:rsid w:val="00E65775"/>
    <w:rsid w:val="00E80B73"/>
    <w:rsid w:val="00E95E50"/>
    <w:rsid w:val="00EB63F3"/>
    <w:rsid w:val="00EB7729"/>
    <w:rsid w:val="00EC31BF"/>
    <w:rsid w:val="00EC40F3"/>
    <w:rsid w:val="00ED6DEA"/>
    <w:rsid w:val="00EF478B"/>
    <w:rsid w:val="00EF5917"/>
    <w:rsid w:val="00F12953"/>
    <w:rsid w:val="00F202D7"/>
    <w:rsid w:val="00F26EC2"/>
    <w:rsid w:val="00F6174A"/>
    <w:rsid w:val="00F670F9"/>
    <w:rsid w:val="00F70B0E"/>
    <w:rsid w:val="00F761A0"/>
    <w:rsid w:val="00F93327"/>
    <w:rsid w:val="00FA2367"/>
    <w:rsid w:val="00FA7E87"/>
    <w:rsid w:val="00FC5F5F"/>
    <w:rsid w:val="00FC681E"/>
    <w:rsid w:val="00FE2275"/>
    <w:rsid w:val="00FE29B4"/>
    <w:rsid w:val="00FF0241"/>
    <w:rsid w:val="00FF0FED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9A1E6"/>
  <w15:docId w15:val="{850A4D8D-15AC-42A2-9322-A8B0B978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AF"/>
    <w:pPr>
      <w:autoSpaceDE w:val="0"/>
      <w:autoSpaceDN w:val="0"/>
    </w:pPr>
  </w:style>
  <w:style w:type="paragraph" w:styleId="Heading1">
    <w:name w:val="heading 1"/>
    <w:basedOn w:val="Normal"/>
    <w:link w:val="Heading1Char"/>
    <w:qFormat/>
    <w:rsid w:val="00FF0241"/>
    <w:pPr>
      <w:numPr>
        <w:numId w:val="2"/>
      </w:numPr>
      <w:autoSpaceDE/>
      <w:autoSpaceDN/>
      <w:spacing w:before="240" w:after="120" w:line="240" w:lineRule="exact"/>
      <w:outlineLvl w:val="0"/>
    </w:pPr>
    <w:rPr>
      <w:rFonts w:asciiTheme="majorHAnsi" w:eastAsia="SimSun" w:hAnsiTheme="majorHAnsi" w:cs="Times New Roman"/>
      <w:b/>
      <w:bCs/>
      <w:color w:val="006699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4CDC"/>
    <w:pPr>
      <w:numPr>
        <w:ilvl w:val="1"/>
        <w:numId w:val="2"/>
      </w:numPr>
      <w:autoSpaceDE/>
      <w:autoSpaceDN/>
      <w:spacing w:before="160" w:after="120" w:line="240" w:lineRule="exact"/>
      <w:outlineLvl w:val="1"/>
    </w:pPr>
    <w:rPr>
      <w:rFonts w:asciiTheme="majorHAnsi" w:eastAsia="SimSun" w:hAnsiTheme="majorHAnsi" w:cs="Times New Roman"/>
      <w:b/>
      <w:bCs/>
      <w:kern w:val="0"/>
      <w:sz w:val="24"/>
      <w:szCs w:val="28"/>
    </w:rPr>
  </w:style>
  <w:style w:type="paragraph" w:styleId="Heading3">
    <w:name w:val="heading 3"/>
    <w:basedOn w:val="1"/>
    <w:next w:val="Normal"/>
    <w:link w:val="Heading3Char"/>
    <w:uiPriority w:val="9"/>
    <w:unhideWhenUsed/>
    <w:qFormat/>
    <w:rsid w:val="00C825AF"/>
    <w:pPr>
      <w:numPr>
        <w:ilvl w:val="2"/>
        <w:numId w:val="2"/>
      </w:numPr>
      <w:tabs>
        <w:tab w:val="clear" w:pos="1224"/>
        <w:tab w:val="left" w:pos="812"/>
      </w:tabs>
      <w:ind w:left="426" w:hanging="426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024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0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024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F0241"/>
    <w:rPr>
      <w:rFonts w:asciiTheme="majorHAnsi" w:eastAsia="SimSun" w:hAnsiTheme="majorHAnsi" w:cs="Times New Roman"/>
      <w:b/>
      <w:bCs/>
      <w:color w:val="006699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4CDC"/>
    <w:rPr>
      <w:rFonts w:asciiTheme="majorHAnsi" w:eastAsia="SimSun" w:hAnsiTheme="majorHAnsi" w:cs="Times New Roman"/>
      <w:b/>
      <w:bCs/>
      <w:kern w:val="0"/>
      <w:sz w:val="24"/>
      <w:szCs w:val="28"/>
    </w:rPr>
  </w:style>
  <w:style w:type="paragraph" w:customStyle="1" w:styleId="Reference">
    <w:name w:val="Reference"/>
    <w:basedOn w:val="1"/>
    <w:link w:val="ReferenceChar"/>
    <w:qFormat/>
    <w:rsid w:val="00FF0241"/>
    <w:pPr>
      <w:numPr>
        <w:numId w:val="1"/>
      </w:numPr>
    </w:pPr>
    <w:rPr>
      <w:szCs w:val="21"/>
    </w:rPr>
  </w:style>
  <w:style w:type="paragraph" w:customStyle="1" w:styleId="ReferenceHead">
    <w:name w:val="Reference Head"/>
    <w:basedOn w:val="Heading1"/>
    <w:link w:val="ReferenceHeadChar"/>
    <w:qFormat/>
    <w:rsid w:val="00FF0241"/>
    <w:pPr>
      <w:numPr>
        <w:numId w:val="0"/>
      </w:numPr>
      <w:ind w:left="360" w:hanging="360"/>
    </w:pPr>
    <w:rPr>
      <w:b w:val="0"/>
    </w:rPr>
  </w:style>
  <w:style w:type="character" w:customStyle="1" w:styleId="BodytextChar">
    <w:name w:val="Body text Char"/>
    <w:basedOn w:val="DefaultParagraphFont"/>
    <w:link w:val="1"/>
    <w:rsid w:val="00FF0241"/>
    <w:rPr>
      <w:rFonts w:ascii="Cambria" w:hAnsi="Cambria" w:cs="Calibri"/>
    </w:rPr>
  </w:style>
  <w:style w:type="character" w:customStyle="1" w:styleId="ReferenceChar">
    <w:name w:val="Reference Char"/>
    <w:basedOn w:val="BodytextChar"/>
    <w:link w:val="Reference"/>
    <w:rsid w:val="00FF0241"/>
    <w:rPr>
      <w:rFonts w:ascii="Cambria" w:hAnsi="Cambria" w:cs="Calibri"/>
    </w:rPr>
  </w:style>
  <w:style w:type="paragraph" w:customStyle="1" w:styleId="Abstract">
    <w:name w:val="Abstract"/>
    <w:basedOn w:val="Normal"/>
    <w:next w:val="Normal"/>
    <w:rsid w:val="00FF0241"/>
    <w:pPr>
      <w:spacing w:before="60" w:line="288" w:lineRule="auto"/>
      <w:jc w:val="both"/>
    </w:pPr>
    <w:rPr>
      <w:rFonts w:ascii="Cambria" w:hAnsi="Cambria" w:cs="Calibri"/>
      <w:bCs/>
      <w:szCs w:val="18"/>
    </w:rPr>
  </w:style>
  <w:style w:type="paragraph" w:customStyle="1" w:styleId="Keywords">
    <w:name w:val="Keywords"/>
    <w:basedOn w:val="Normal"/>
    <w:next w:val="Normal"/>
    <w:rsid w:val="00FF0241"/>
    <w:pPr>
      <w:jc w:val="both"/>
    </w:pPr>
    <w:rPr>
      <w:rFonts w:ascii="Cambria" w:hAnsi="Cambria" w:cs="Calibri"/>
      <w:bCs/>
      <w:szCs w:val="18"/>
    </w:rPr>
  </w:style>
  <w:style w:type="character" w:styleId="FootnoteReference">
    <w:name w:val="footnote reference"/>
    <w:semiHidden/>
    <w:rsid w:val="00FF0241"/>
    <w:rPr>
      <w:vertAlign w:val="superscript"/>
    </w:rPr>
  </w:style>
  <w:style w:type="paragraph" w:customStyle="1" w:styleId="1">
    <w:name w:val="正文文本1"/>
    <w:basedOn w:val="Normal"/>
    <w:link w:val="BodytextChar"/>
    <w:rsid w:val="00FF0241"/>
    <w:pPr>
      <w:widowControl w:val="0"/>
      <w:spacing w:line="300" w:lineRule="auto"/>
      <w:ind w:firstLine="204"/>
      <w:jc w:val="both"/>
    </w:pPr>
    <w:rPr>
      <w:rFonts w:ascii="Cambria" w:hAnsi="Cambria" w:cs="Calibri"/>
      <w:szCs w:val="22"/>
    </w:rPr>
  </w:style>
  <w:style w:type="paragraph" w:customStyle="1" w:styleId="Biography">
    <w:name w:val="Biography"/>
    <w:basedOn w:val="Normal"/>
    <w:link w:val="BiographyChar"/>
    <w:rsid w:val="00C6644F"/>
    <w:pPr>
      <w:spacing w:line="300" w:lineRule="auto"/>
      <w:jc w:val="both"/>
    </w:pPr>
    <w:rPr>
      <w:rFonts w:ascii="Cambria" w:hAnsi="Cambria" w:cs="Calibri"/>
    </w:rPr>
  </w:style>
  <w:style w:type="paragraph" w:customStyle="1" w:styleId="TableTitle">
    <w:name w:val="Table Title"/>
    <w:basedOn w:val="Normal"/>
    <w:next w:val="1"/>
    <w:rsid w:val="00CD5347"/>
    <w:pPr>
      <w:jc w:val="center"/>
    </w:pPr>
    <w:rPr>
      <w:rFonts w:ascii="Cambria" w:hAnsi="Cambria" w:cs="Calibri"/>
    </w:rPr>
  </w:style>
  <w:style w:type="paragraph" w:customStyle="1" w:styleId="Equation">
    <w:name w:val="Equation"/>
    <w:basedOn w:val="Normal"/>
    <w:next w:val="Normal"/>
    <w:rsid w:val="00B3439B"/>
    <w:pPr>
      <w:widowControl w:val="0"/>
      <w:tabs>
        <w:tab w:val="right" w:pos="5040"/>
      </w:tabs>
      <w:spacing w:line="252" w:lineRule="auto"/>
      <w:jc w:val="right"/>
    </w:pPr>
    <w:rPr>
      <w:rFonts w:eastAsia="SimSun"/>
    </w:rPr>
  </w:style>
  <w:style w:type="paragraph" w:customStyle="1" w:styleId="figurecaption">
    <w:name w:val="figure caption"/>
    <w:basedOn w:val="Biography"/>
    <w:link w:val="figurecaptionChar"/>
    <w:qFormat/>
    <w:rsid w:val="00CD5347"/>
    <w:pPr>
      <w:jc w:val="center"/>
    </w:pPr>
  </w:style>
  <w:style w:type="character" w:customStyle="1" w:styleId="BiographyChar">
    <w:name w:val="Biography Char"/>
    <w:link w:val="Biography"/>
    <w:rsid w:val="00C6644F"/>
    <w:rPr>
      <w:rFonts w:ascii="Cambria" w:hAnsi="Cambria" w:cs="Calibri"/>
    </w:rPr>
  </w:style>
  <w:style w:type="character" w:customStyle="1" w:styleId="figurecaptionChar">
    <w:name w:val="figure caption Char"/>
    <w:basedOn w:val="BiographyChar"/>
    <w:link w:val="figurecaption"/>
    <w:rsid w:val="00CD5347"/>
    <w:rPr>
      <w:rFonts w:ascii="Cambria" w:hAnsi="Cambria" w:cs="Calibri"/>
    </w:rPr>
  </w:style>
  <w:style w:type="paragraph" w:styleId="Title">
    <w:name w:val="Title"/>
    <w:next w:val="Normal"/>
    <w:link w:val="TitleChar"/>
    <w:uiPriority w:val="10"/>
    <w:qFormat/>
    <w:rsid w:val="00FF0241"/>
    <w:pPr>
      <w:spacing w:before="320" w:after="320"/>
      <w:jc w:val="center"/>
    </w:pPr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0241"/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paragraph" w:customStyle="1" w:styleId="Authors">
    <w:name w:val="Authors"/>
    <w:basedOn w:val="Normal"/>
    <w:link w:val="AuthorsChar"/>
    <w:qFormat/>
    <w:rsid w:val="00FF0241"/>
    <w:pPr>
      <w:spacing w:before="120" w:after="60"/>
    </w:pPr>
    <w:rPr>
      <w:rFonts w:ascii="Cambria" w:eastAsia="SimSun" w:hAnsi="Cambria" w:cs="Calibri"/>
      <w:sz w:val="24"/>
    </w:rPr>
  </w:style>
  <w:style w:type="paragraph" w:customStyle="1" w:styleId="Affiliation">
    <w:name w:val="Affiliation"/>
    <w:basedOn w:val="Normal"/>
    <w:link w:val="AffiliationChar"/>
    <w:qFormat/>
    <w:rsid w:val="00FF0241"/>
    <w:rPr>
      <w:rFonts w:ascii="Cambria" w:eastAsia="SimSun" w:hAnsi="Cambria" w:cs="Calibri"/>
    </w:rPr>
  </w:style>
  <w:style w:type="character" w:customStyle="1" w:styleId="AuthorsChar">
    <w:name w:val="Authors Char"/>
    <w:basedOn w:val="DefaultParagraphFont"/>
    <w:link w:val="Authors"/>
    <w:rsid w:val="00FF0241"/>
    <w:rPr>
      <w:rFonts w:ascii="Cambria" w:eastAsia="SimSun" w:hAnsi="Cambria" w:cs="Calibri"/>
      <w:sz w:val="24"/>
      <w:szCs w:val="21"/>
    </w:rPr>
  </w:style>
  <w:style w:type="character" w:customStyle="1" w:styleId="AffiliationChar">
    <w:name w:val="Affiliation Char"/>
    <w:basedOn w:val="DefaultParagraphFont"/>
    <w:link w:val="Affiliation"/>
    <w:rsid w:val="00FF0241"/>
    <w:rPr>
      <w:rFonts w:ascii="Cambria" w:eastAsia="SimSun" w:hAnsi="Cambria" w:cs="Calibri"/>
      <w:szCs w:val="21"/>
    </w:rPr>
  </w:style>
  <w:style w:type="character" w:customStyle="1" w:styleId="ReferenceHeadChar">
    <w:name w:val="Reference Head Char"/>
    <w:basedOn w:val="Heading1Char"/>
    <w:link w:val="ReferenceHead"/>
    <w:rsid w:val="00FF0241"/>
    <w:rPr>
      <w:rFonts w:asciiTheme="majorHAnsi" w:eastAsia="SimSun" w:hAnsiTheme="majorHAnsi" w:cs="Times New Roman"/>
      <w:b w:val="0"/>
      <w:bCs/>
      <w:color w:val="006699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5AF"/>
    <w:pPr>
      <w:ind w:firstLineChars="200" w:firstLine="420"/>
    </w:pPr>
  </w:style>
  <w:style w:type="character" w:customStyle="1" w:styleId="Heading3Char">
    <w:name w:val="Heading 3 Char"/>
    <w:basedOn w:val="DefaultParagraphFont"/>
    <w:link w:val="Heading3"/>
    <w:uiPriority w:val="9"/>
    <w:rsid w:val="00C825AF"/>
    <w:rPr>
      <w:rFonts w:ascii="Cambria" w:hAnsi="Cambria" w:cs="Calibri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241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24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41"/>
    <w:rPr>
      <w:sz w:val="18"/>
      <w:szCs w:val="18"/>
    </w:rPr>
  </w:style>
  <w:style w:type="paragraph" w:styleId="BodyTextIndent">
    <w:name w:val="Body Text Indent"/>
    <w:basedOn w:val="Normal"/>
    <w:link w:val="BodyTextIndentChar"/>
    <w:rsid w:val="00443FE8"/>
    <w:pPr>
      <w:autoSpaceDE/>
      <w:autoSpaceDN/>
      <w:ind w:firstLine="360"/>
      <w:jc w:val="both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43FE8"/>
    <w:rPr>
      <w:rFonts w:ascii="Times New Roman" w:hAnsi="Times New Roman" w:cs="Times New Roman"/>
      <w:kern w:val="0"/>
      <w:sz w:val="18"/>
      <w:szCs w:val="20"/>
      <w:lang w:eastAsia="en-US"/>
    </w:rPr>
  </w:style>
  <w:style w:type="table" w:customStyle="1" w:styleId="10">
    <w:name w:val="表格格線1"/>
    <w:basedOn w:val="TableNormal"/>
    <w:next w:val="TableGrid"/>
    <w:rsid w:val="00D03FF1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0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646CEF"/>
    <w:pPr>
      <w:numPr>
        <w:numId w:val="10"/>
      </w:numPr>
      <w:autoSpaceDE/>
      <w:autoSpaceDN/>
      <w:spacing w:after="80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646CEF"/>
    <w:pPr>
      <w:autoSpaceDE/>
      <w:autoSpaceDN/>
      <w:spacing w:after="80"/>
      <w:jc w:val="center"/>
    </w:pPr>
    <w:rPr>
      <w:rFonts w:ascii="Times New Roman" w:hAnsi="Times New Roman" w:cs="Miriam"/>
      <w:b/>
      <w:bCs/>
      <w:kern w:val="0"/>
      <w:sz w:val="18"/>
      <w:szCs w:val="18"/>
      <w:lang w:eastAsia="en-AU"/>
    </w:rPr>
  </w:style>
  <w:style w:type="character" w:styleId="Hyperlink">
    <w:name w:val="Hyperlink"/>
    <w:rsid w:val="00EC40F3"/>
    <w:rPr>
      <w:color w:val="0000FF"/>
      <w:u w:val="single"/>
    </w:rPr>
  </w:style>
  <w:style w:type="paragraph" w:customStyle="1" w:styleId="Default">
    <w:name w:val="Default"/>
    <w:rsid w:val="00EC40F3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0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6631"/>
    <w:pPr>
      <w:autoSpaceDE/>
      <w:autoSpaceDN/>
      <w:spacing w:before="100" w:beforeAutospacing="1" w:after="100" w:afterAutospacing="1"/>
    </w:pPr>
    <w:rPr>
      <w:rFonts w:ascii="PMingLiU" w:eastAsia="PMingLiU" w:hAnsi="PMingLiU" w:cs="PMingLiU"/>
      <w:kern w:val="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674703"/>
    <w:rPr>
      <w:b/>
      <w:bCs/>
    </w:rPr>
  </w:style>
  <w:style w:type="character" w:customStyle="1" w:styleId="EndNoteBibliographyChar">
    <w:name w:val="EndNote Bibliography Char"/>
    <w:link w:val="EndNoteBibliography"/>
    <w:qFormat/>
    <w:rsid w:val="00FA7E87"/>
    <w:rPr>
      <w:rFonts w:ascii="DengXian" w:eastAsia="DengXian" w:hAnsi="DengXian"/>
      <w:szCs w:val="22"/>
    </w:rPr>
  </w:style>
  <w:style w:type="paragraph" w:customStyle="1" w:styleId="EndNoteBibliography">
    <w:name w:val="EndNote Bibliography"/>
    <w:basedOn w:val="Normal"/>
    <w:link w:val="EndNoteBibliographyChar"/>
    <w:qFormat/>
    <w:rsid w:val="00FA7E87"/>
    <w:pPr>
      <w:widowControl w:val="0"/>
      <w:autoSpaceDE/>
      <w:autoSpaceDN/>
      <w:jc w:val="both"/>
    </w:pPr>
    <w:rPr>
      <w:rFonts w:ascii="DengXian" w:eastAsia="DengXian" w:hAnsi="DengXi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FAC4-6578-4FB0-BC4C-171A7EB5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592</Words>
  <Characters>2784</Characters>
  <Application>Microsoft Office Word</Application>
  <DocSecurity>0</DocSecurity>
  <Lines>90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Penpisut Sikakaew</cp:lastModifiedBy>
  <cp:revision>6</cp:revision>
  <cp:lastPrinted>2018-04-11T04:04:00Z</cp:lastPrinted>
  <dcterms:created xsi:type="dcterms:W3CDTF">2021-11-09T04:31:00Z</dcterms:created>
  <dcterms:modified xsi:type="dcterms:W3CDTF">2022-09-21T09:23:00Z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82f0d4996f27adffb56217830dbd03d828d01f2a0fd1b0596ce06d0379f14d84</vt:lpwstr>
  </property>
</Properties>
</file>